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01A55" w14:textId="77777777" w:rsidR="00F53A18" w:rsidRDefault="00F53A18" w:rsidP="00F53A18">
      <w:pPr>
        <w:jc w:val="center"/>
        <w:rPr>
          <w:b/>
          <w:sz w:val="32"/>
        </w:rPr>
      </w:pPr>
      <w:proofErr w:type="spellStart"/>
      <w:r w:rsidRPr="00F53A18">
        <w:rPr>
          <w:b/>
          <w:sz w:val="32"/>
        </w:rPr>
        <w:t>Phet</w:t>
      </w:r>
      <w:proofErr w:type="spellEnd"/>
      <w:r w:rsidRPr="00F53A18">
        <w:rPr>
          <w:b/>
          <w:sz w:val="32"/>
        </w:rPr>
        <w:t xml:space="preserve"> Gas Laws</w:t>
      </w:r>
    </w:p>
    <w:p w14:paraId="58DEF8C2" w14:textId="77777777" w:rsidR="00F53A18" w:rsidRDefault="00F53A18">
      <w:r>
        <w:t>Play around with the simulator for a while.  Try different things.  Make some explosions. Then answer:</w:t>
      </w:r>
    </w:p>
    <w:p w14:paraId="7CFA080F" w14:textId="77777777" w:rsidR="00F53A18" w:rsidRPr="00F53A18" w:rsidRDefault="00F53A18">
      <w:pPr>
        <w:rPr>
          <w:b/>
          <w:sz w:val="32"/>
        </w:rPr>
      </w:pPr>
      <w:r w:rsidRPr="00F53A18">
        <w:rPr>
          <w:b/>
          <w:sz w:val="32"/>
          <w:u w:val="single"/>
        </w:rPr>
        <w:t>Temperature and Pressure</w:t>
      </w:r>
    </w:p>
    <w:p w14:paraId="1F1422A2" w14:textId="77777777" w:rsidR="00F53A18" w:rsidRDefault="00F53A18">
      <w:r>
        <w:t>How does temperature affect pressure?</w:t>
      </w:r>
    </w:p>
    <w:p w14:paraId="62816C01" w14:textId="77777777" w:rsidR="00F53A18" w:rsidRDefault="00F53A18">
      <w:r>
        <w:t>When temperature goes ____, pressure goes _______.</w:t>
      </w:r>
    </w:p>
    <w:p w14:paraId="1A194353" w14:textId="77777777" w:rsidR="00F53A18" w:rsidRDefault="00F53A18">
      <w:r>
        <w:t>List some data from the simulator that support this statement: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084"/>
        <w:gridCol w:w="1980"/>
      </w:tblGrid>
      <w:tr w:rsidR="00F53A18" w14:paraId="0C574D36" w14:textId="77777777" w:rsidTr="00F53A18">
        <w:tc>
          <w:tcPr>
            <w:tcW w:w="1435" w:type="dxa"/>
          </w:tcPr>
          <w:p w14:paraId="56387C47" w14:textId="77777777" w:rsidR="00F53A18" w:rsidRPr="00F53A18" w:rsidRDefault="00F53A18">
            <w:pPr>
              <w:rPr>
                <w:sz w:val="36"/>
              </w:rPr>
            </w:pPr>
            <w:r w:rsidRPr="00F53A18">
              <w:rPr>
                <w:sz w:val="36"/>
              </w:rPr>
              <w:t>Trial</w:t>
            </w:r>
          </w:p>
        </w:tc>
        <w:tc>
          <w:tcPr>
            <w:tcW w:w="2070" w:type="dxa"/>
          </w:tcPr>
          <w:p w14:paraId="50048150" w14:textId="77777777" w:rsidR="00F53A18" w:rsidRPr="00F53A18" w:rsidRDefault="00F53A18">
            <w:pPr>
              <w:rPr>
                <w:sz w:val="36"/>
              </w:rPr>
            </w:pPr>
            <w:r>
              <w:rPr>
                <w:sz w:val="36"/>
              </w:rPr>
              <w:t>temperature</w:t>
            </w:r>
          </w:p>
        </w:tc>
        <w:tc>
          <w:tcPr>
            <w:tcW w:w="1980" w:type="dxa"/>
          </w:tcPr>
          <w:p w14:paraId="57E1CBE1" w14:textId="77777777" w:rsidR="00F53A18" w:rsidRPr="00F53A18" w:rsidRDefault="00F53A18">
            <w:pPr>
              <w:rPr>
                <w:sz w:val="36"/>
              </w:rPr>
            </w:pPr>
            <w:r>
              <w:rPr>
                <w:sz w:val="36"/>
              </w:rPr>
              <w:t>pressure</w:t>
            </w:r>
          </w:p>
        </w:tc>
      </w:tr>
      <w:tr w:rsidR="00F53A18" w14:paraId="6742C7EB" w14:textId="77777777" w:rsidTr="00F53A18">
        <w:tc>
          <w:tcPr>
            <w:tcW w:w="1435" w:type="dxa"/>
          </w:tcPr>
          <w:p w14:paraId="0C39B543" w14:textId="77777777" w:rsidR="00F53A18" w:rsidRPr="00F53A18" w:rsidRDefault="00F53A18">
            <w:pPr>
              <w:rPr>
                <w:sz w:val="36"/>
              </w:rPr>
            </w:pPr>
            <w:r w:rsidRPr="00F53A18">
              <w:rPr>
                <w:sz w:val="36"/>
              </w:rPr>
              <w:t>1</w:t>
            </w:r>
          </w:p>
        </w:tc>
        <w:tc>
          <w:tcPr>
            <w:tcW w:w="2070" w:type="dxa"/>
          </w:tcPr>
          <w:p w14:paraId="1CEB7800" w14:textId="77777777" w:rsidR="00F53A18" w:rsidRPr="00F53A18" w:rsidRDefault="00F53A18">
            <w:pPr>
              <w:rPr>
                <w:sz w:val="36"/>
              </w:rPr>
            </w:pPr>
          </w:p>
        </w:tc>
        <w:tc>
          <w:tcPr>
            <w:tcW w:w="1980" w:type="dxa"/>
          </w:tcPr>
          <w:p w14:paraId="1067555F" w14:textId="77777777" w:rsidR="00F53A18" w:rsidRPr="00F53A18" w:rsidRDefault="00F53A18">
            <w:pPr>
              <w:rPr>
                <w:sz w:val="36"/>
              </w:rPr>
            </w:pPr>
          </w:p>
        </w:tc>
      </w:tr>
      <w:tr w:rsidR="00F53A18" w14:paraId="0410ECAE" w14:textId="77777777" w:rsidTr="00F53A18">
        <w:tc>
          <w:tcPr>
            <w:tcW w:w="1435" w:type="dxa"/>
          </w:tcPr>
          <w:p w14:paraId="07FC7B3C" w14:textId="77777777" w:rsidR="00F53A18" w:rsidRPr="00F53A18" w:rsidRDefault="00F53A18">
            <w:pPr>
              <w:rPr>
                <w:sz w:val="36"/>
              </w:rPr>
            </w:pPr>
            <w:r w:rsidRPr="00F53A18">
              <w:rPr>
                <w:sz w:val="36"/>
              </w:rPr>
              <w:t>2</w:t>
            </w:r>
          </w:p>
        </w:tc>
        <w:tc>
          <w:tcPr>
            <w:tcW w:w="2070" w:type="dxa"/>
          </w:tcPr>
          <w:p w14:paraId="7C105FBF" w14:textId="77777777" w:rsidR="00F53A18" w:rsidRPr="00F53A18" w:rsidRDefault="00F53A18">
            <w:pPr>
              <w:rPr>
                <w:sz w:val="36"/>
              </w:rPr>
            </w:pPr>
          </w:p>
        </w:tc>
        <w:tc>
          <w:tcPr>
            <w:tcW w:w="1980" w:type="dxa"/>
          </w:tcPr>
          <w:p w14:paraId="1B361002" w14:textId="77777777" w:rsidR="00F53A18" w:rsidRPr="00F53A18" w:rsidRDefault="00F53A18">
            <w:pPr>
              <w:rPr>
                <w:sz w:val="36"/>
              </w:rPr>
            </w:pPr>
          </w:p>
        </w:tc>
      </w:tr>
    </w:tbl>
    <w:p w14:paraId="18547B6C" w14:textId="77777777" w:rsidR="00F53A18" w:rsidRDefault="00F53A18">
      <w:pPr>
        <w:rPr>
          <w:b/>
          <w:sz w:val="32"/>
          <w:u w:val="single"/>
        </w:rPr>
      </w:pPr>
    </w:p>
    <w:p w14:paraId="7C0F9827" w14:textId="77777777" w:rsidR="00F53A18" w:rsidRPr="00F53A18" w:rsidRDefault="00F53A18">
      <w:pPr>
        <w:rPr>
          <w:b/>
          <w:sz w:val="32"/>
          <w:u w:val="single"/>
        </w:rPr>
      </w:pPr>
      <w:r w:rsidRPr="00F53A18">
        <w:rPr>
          <w:b/>
          <w:sz w:val="32"/>
          <w:u w:val="single"/>
        </w:rPr>
        <w:t>Volume and Pressure</w:t>
      </w:r>
    </w:p>
    <w:p w14:paraId="7D4CF9AA" w14:textId="77777777" w:rsidR="00F53A18" w:rsidRDefault="00F53A18">
      <w:r>
        <w:t>How does volume affect pressure?</w:t>
      </w:r>
    </w:p>
    <w:p w14:paraId="0D12E55F" w14:textId="77777777" w:rsidR="00F53A18" w:rsidRDefault="00F53A18" w:rsidP="00F53A18">
      <w:r>
        <w:t>List some data from the simulator that supports this statement:</w:t>
      </w:r>
    </w:p>
    <w:p w14:paraId="28F635AB" w14:textId="77777777" w:rsidR="00F53A18" w:rsidRDefault="00F53A18" w:rsidP="00F53A18">
      <w:r>
        <w:t>Wh</w:t>
      </w:r>
      <w:r>
        <w:t xml:space="preserve">en </w:t>
      </w:r>
      <w:r>
        <w:t>volume</w:t>
      </w:r>
      <w:r>
        <w:t xml:space="preserve"> goes ____, pressure goes _______.</w:t>
      </w:r>
    </w:p>
    <w:tbl>
      <w:tblPr>
        <w:tblStyle w:val="TableGrid"/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1435"/>
        <w:gridCol w:w="2070"/>
        <w:gridCol w:w="1980"/>
      </w:tblGrid>
      <w:tr w:rsidR="00F53A18" w14:paraId="14133A18" w14:textId="77777777" w:rsidTr="00F53A18">
        <w:tc>
          <w:tcPr>
            <w:tcW w:w="1435" w:type="dxa"/>
          </w:tcPr>
          <w:p w14:paraId="0875B7E4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 w:rsidRPr="00F53A18">
              <w:rPr>
                <w:sz w:val="36"/>
              </w:rPr>
              <w:t>Trial</w:t>
            </w:r>
          </w:p>
        </w:tc>
        <w:tc>
          <w:tcPr>
            <w:tcW w:w="2070" w:type="dxa"/>
          </w:tcPr>
          <w:p w14:paraId="271C6658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>
              <w:rPr>
                <w:sz w:val="36"/>
              </w:rPr>
              <w:t>volume</w:t>
            </w:r>
          </w:p>
        </w:tc>
        <w:tc>
          <w:tcPr>
            <w:tcW w:w="1980" w:type="dxa"/>
          </w:tcPr>
          <w:p w14:paraId="078F0082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>
              <w:rPr>
                <w:sz w:val="36"/>
              </w:rPr>
              <w:t>pressure</w:t>
            </w:r>
          </w:p>
        </w:tc>
      </w:tr>
      <w:tr w:rsidR="00F53A18" w14:paraId="3BC7BBBD" w14:textId="77777777" w:rsidTr="00F53A18">
        <w:tc>
          <w:tcPr>
            <w:tcW w:w="1435" w:type="dxa"/>
          </w:tcPr>
          <w:p w14:paraId="40A86D68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 w:rsidRPr="00F53A18">
              <w:rPr>
                <w:sz w:val="36"/>
              </w:rPr>
              <w:t>1</w:t>
            </w:r>
          </w:p>
        </w:tc>
        <w:tc>
          <w:tcPr>
            <w:tcW w:w="2070" w:type="dxa"/>
          </w:tcPr>
          <w:p w14:paraId="1879FB96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  <w:tc>
          <w:tcPr>
            <w:tcW w:w="1980" w:type="dxa"/>
          </w:tcPr>
          <w:p w14:paraId="1AB563F0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</w:tr>
      <w:tr w:rsidR="00F53A18" w14:paraId="3D4254D8" w14:textId="77777777" w:rsidTr="00F53A18">
        <w:tc>
          <w:tcPr>
            <w:tcW w:w="1435" w:type="dxa"/>
          </w:tcPr>
          <w:p w14:paraId="787A1B6C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 w:rsidRPr="00F53A18">
              <w:rPr>
                <w:sz w:val="36"/>
              </w:rPr>
              <w:t>2</w:t>
            </w:r>
          </w:p>
        </w:tc>
        <w:tc>
          <w:tcPr>
            <w:tcW w:w="2070" w:type="dxa"/>
          </w:tcPr>
          <w:p w14:paraId="7F7AEF4C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  <w:tc>
          <w:tcPr>
            <w:tcW w:w="1980" w:type="dxa"/>
          </w:tcPr>
          <w:p w14:paraId="2A3B3A8F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</w:tr>
    </w:tbl>
    <w:p w14:paraId="34BDB497" w14:textId="77777777" w:rsidR="00F53A18" w:rsidRDefault="00F53A18" w:rsidP="00F53A18">
      <w:r>
        <w:t>List some data from the simulator tha</w:t>
      </w:r>
      <w:r>
        <w:t>t support</w:t>
      </w:r>
      <w:r>
        <w:t xml:space="preserve"> this statement:</w:t>
      </w:r>
    </w:p>
    <w:p w14:paraId="6CC5E1B0" w14:textId="77777777" w:rsidR="00F53A18" w:rsidRDefault="00F53A18" w:rsidP="00F53A18"/>
    <w:p w14:paraId="7E701F29" w14:textId="77777777" w:rsidR="00F53A18" w:rsidRDefault="00F53A18" w:rsidP="00F53A18"/>
    <w:p w14:paraId="2E685C69" w14:textId="77777777" w:rsidR="00F53A18" w:rsidRDefault="00F53A18"/>
    <w:p w14:paraId="74ADED00" w14:textId="77777777" w:rsidR="00F53A18" w:rsidRDefault="00F53A18"/>
    <w:p w14:paraId="4F6A166E" w14:textId="77777777" w:rsidR="00F53A18" w:rsidRPr="00F53A18" w:rsidRDefault="00F53A18">
      <w:pPr>
        <w:rPr>
          <w:b/>
          <w:sz w:val="32"/>
          <w:u w:val="single"/>
        </w:rPr>
      </w:pPr>
      <w:r w:rsidRPr="00F53A18">
        <w:rPr>
          <w:b/>
          <w:sz w:val="32"/>
          <w:u w:val="single"/>
        </w:rPr>
        <w:t># Particles and Pressure</w:t>
      </w:r>
    </w:p>
    <w:p w14:paraId="33EB5680" w14:textId="77777777" w:rsidR="00F53A18" w:rsidRDefault="00F53A18">
      <w:r>
        <w:t>How does amount of particles affect pressure?</w:t>
      </w:r>
    </w:p>
    <w:p w14:paraId="66622C7D" w14:textId="77777777" w:rsidR="00F53A18" w:rsidRDefault="00F53A18" w:rsidP="00F53A18">
      <w:r>
        <w:t>List some data from the simulator that supports this statement:</w:t>
      </w:r>
    </w:p>
    <w:p w14:paraId="5F5195E5" w14:textId="77777777" w:rsidR="00F53A18" w:rsidRDefault="00F53A18" w:rsidP="00F53A18">
      <w:r>
        <w:t xml:space="preserve">When </w:t>
      </w:r>
      <w:r>
        <w:t># particles</w:t>
      </w:r>
      <w:r>
        <w:t xml:space="preserve"> goes ____, pressure goes _______.</w:t>
      </w:r>
    </w:p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1435"/>
        <w:gridCol w:w="2070"/>
        <w:gridCol w:w="1980"/>
      </w:tblGrid>
      <w:tr w:rsidR="00F53A18" w14:paraId="2650CCD4" w14:textId="77777777" w:rsidTr="00F53A18">
        <w:tc>
          <w:tcPr>
            <w:tcW w:w="1435" w:type="dxa"/>
          </w:tcPr>
          <w:p w14:paraId="57F04DE7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 w:rsidRPr="00F53A18">
              <w:rPr>
                <w:sz w:val="36"/>
              </w:rPr>
              <w:t>Trial</w:t>
            </w:r>
          </w:p>
        </w:tc>
        <w:tc>
          <w:tcPr>
            <w:tcW w:w="2070" w:type="dxa"/>
          </w:tcPr>
          <w:p w14:paraId="38E97D58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>
              <w:rPr>
                <w:sz w:val="36"/>
              </w:rPr>
              <w:t># particles</w:t>
            </w:r>
          </w:p>
        </w:tc>
        <w:tc>
          <w:tcPr>
            <w:tcW w:w="1980" w:type="dxa"/>
          </w:tcPr>
          <w:p w14:paraId="707A7E6B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>
              <w:rPr>
                <w:sz w:val="36"/>
              </w:rPr>
              <w:t>pressure</w:t>
            </w:r>
          </w:p>
        </w:tc>
      </w:tr>
      <w:tr w:rsidR="00F53A18" w14:paraId="5BF11557" w14:textId="77777777" w:rsidTr="00F53A18">
        <w:tc>
          <w:tcPr>
            <w:tcW w:w="1435" w:type="dxa"/>
          </w:tcPr>
          <w:p w14:paraId="04CEA188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 w:rsidRPr="00F53A18">
              <w:rPr>
                <w:sz w:val="36"/>
              </w:rPr>
              <w:t>1</w:t>
            </w:r>
          </w:p>
        </w:tc>
        <w:tc>
          <w:tcPr>
            <w:tcW w:w="2070" w:type="dxa"/>
          </w:tcPr>
          <w:p w14:paraId="0617A0F2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  <w:tc>
          <w:tcPr>
            <w:tcW w:w="1980" w:type="dxa"/>
          </w:tcPr>
          <w:p w14:paraId="538622C7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</w:tr>
      <w:tr w:rsidR="00F53A18" w14:paraId="705CC65C" w14:textId="77777777" w:rsidTr="00F53A18">
        <w:tc>
          <w:tcPr>
            <w:tcW w:w="1435" w:type="dxa"/>
          </w:tcPr>
          <w:p w14:paraId="4ACC9DC5" w14:textId="77777777" w:rsidR="00F53A18" w:rsidRPr="00F53A18" w:rsidRDefault="00F53A18" w:rsidP="00F53A18">
            <w:pPr>
              <w:jc w:val="both"/>
              <w:rPr>
                <w:sz w:val="36"/>
              </w:rPr>
            </w:pPr>
            <w:r w:rsidRPr="00F53A18">
              <w:rPr>
                <w:sz w:val="36"/>
              </w:rPr>
              <w:t>2</w:t>
            </w:r>
          </w:p>
        </w:tc>
        <w:tc>
          <w:tcPr>
            <w:tcW w:w="2070" w:type="dxa"/>
          </w:tcPr>
          <w:p w14:paraId="26CD6F60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  <w:tc>
          <w:tcPr>
            <w:tcW w:w="1980" w:type="dxa"/>
          </w:tcPr>
          <w:p w14:paraId="3236836D" w14:textId="77777777" w:rsidR="00F53A18" w:rsidRPr="00F53A18" w:rsidRDefault="00F53A18" w:rsidP="00F53A18">
            <w:pPr>
              <w:jc w:val="both"/>
              <w:rPr>
                <w:sz w:val="36"/>
              </w:rPr>
            </w:pPr>
          </w:p>
        </w:tc>
      </w:tr>
    </w:tbl>
    <w:p w14:paraId="3232A87D" w14:textId="77777777" w:rsidR="00F53A18" w:rsidRDefault="00F53A18" w:rsidP="00F53A18">
      <w:r>
        <w:t>List some data from the simulator tha</w:t>
      </w:r>
      <w:r>
        <w:t>t support</w:t>
      </w:r>
      <w:r>
        <w:t xml:space="preserve"> this statement:</w:t>
      </w:r>
    </w:p>
    <w:p w14:paraId="5C76A0FF" w14:textId="77777777" w:rsidR="00F53A18" w:rsidRDefault="00F53A18" w:rsidP="00F53A18"/>
    <w:p w14:paraId="4E0B2B74" w14:textId="77777777" w:rsidR="00F53A18" w:rsidRDefault="00F53A18" w:rsidP="00F53A18"/>
    <w:p w14:paraId="1D8EF2A9" w14:textId="77777777" w:rsidR="00F53A18" w:rsidRDefault="00F53A18">
      <w:bookmarkStart w:id="0" w:name="_GoBack"/>
      <w:bookmarkEnd w:id="0"/>
    </w:p>
    <w:sectPr w:rsidR="00F5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18"/>
    <w:rsid w:val="00D60E34"/>
    <w:rsid w:val="00E06394"/>
    <w:rsid w:val="00F5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0236"/>
  <w15:chartTrackingRefBased/>
  <w15:docId w15:val="{B0213301-DB4F-40DA-8F0A-5D853AB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Bulat</dc:creator>
  <cp:keywords/>
  <dc:description/>
  <cp:lastModifiedBy>Lisa Bulat</cp:lastModifiedBy>
  <cp:revision>1</cp:revision>
  <dcterms:created xsi:type="dcterms:W3CDTF">2016-05-10T14:24:00Z</dcterms:created>
  <dcterms:modified xsi:type="dcterms:W3CDTF">2016-05-10T14:34:00Z</dcterms:modified>
</cp:coreProperties>
</file>