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A38E6" w14:textId="13D8909C" w:rsidR="00F45C50" w:rsidRPr="00E2458B" w:rsidRDefault="00F45C50" w:rsidP="00F45C50">
      <w:pPr>
        <w:jc w:val="center"/>
        <w:rPr>
          <w:rFonts w:ascii="Calibri" w:hAnsi="Calibri" w:cs="Calibri"/>
          <w:b/>
          <w:sz w:val="28"/>
        </w:rPr>
      </w:pPr>
      <w:r w:rsidRPr="00E2458B">
        <w:rPr>
          <w:rFonts w:ascii="Calibri" w:hAnsi="Calibri" w:cs="Calibri"/>
          <w:b/>
          <w:sz w:val="28"/>
        </w:rPr>
        <w:t>How Can You Light A Bulb?</w:t>
      </w:r>
    </w:p>
    <w:p w14:paraId="63F5A319" w14:textId="77777777" w:rsidR="00F45C50" w:rsidRPr="00F45C50" w:rsidRDefault="00F45C50" w:rsidP="00F45C50">
      <w:pPr>
        <w:jc w:val="center"/>
        <w:rPr>
          <w:rFonts w:ascii="Calibri" w:hAnsi="Calibri" w:cs="Calibri"/>
          <w:b/>
          <w:u w:val="single"/>
        </w:rPr>
      </w:pPr>
    </w:p>
    <w:p w14:paraId="617EE43A" w14:textId="2353D27A" w:rsidR="00F45C50" w:rsidRPr="00F45C50" w:rsidRDefault="00F45C50" w:rsidP="00F45C50">
      <w:pPr>
        <w:rPr>
          <w:rFonts w:ascii="Calibri" w:hAnsi="Calibri" w:cs="Calibri"/>
        </w:rPr>
      </w:pPr>
      <w:r w:rsidRPr="00F45C50">
        <w:rPr>
          <w:rFonts w:ascii="Calibri" w:hAnsi="Calibri" w:cs="Calibri"/>
          <w:b/>
        </w:rPr>
        <w:t xml:space="preserve">Target Group: </w:t>
      </w:r>
      <w:r w:rsidR="00E2458B">
        <w:rPr>
          <w:rFonts w:ascii="Calibri" w:hAnsi="Calibri" w:cs="Calibri"/>
          <w:b/>
        </w:rPr>
        <w:t xml:space="preserve"> </w:t>
      </w:r>
      <w:r w:rsidRPr="00F45C50">
        <w:rPr>
          <w:rFonts w:ascii="Calibri" w:hAnsi="Calibri" w:cs="Calibri"/>
        </w:rPr>
        <w:t>3</w:t>
      </w:r>
      <w:r w:rsidRPr="00F45C50">
        <w:rPr>
          <w:rFonts w:ascii="Calibri" w:hAnsi="Calibri" w:cs="Calibri"/>
          <w:vertAlign w:val="superscript"/>
        </w:rPr>
        <w:t>rd</w:t>
      </w:r>
      <w:r w:rsidRPr="00F45C50">
        <w:rPr>
          <w:rFonts w:ascii="Calibri" w:hAnsi="Calibri" w:cs="Calibri"/>
        </w:rPr>
        <w:t xml:space="preserve"> – 5</w:t>
      </w:r>
      <w:r w:rsidRPr="00F45C50">
        <w:rPr>
          <w:rFonts w:ascii="Calibri" w:hAnsi="Calibri" w:cs="Calibri"/>
          <w:vertAlign w:val="superscript"/>
        </w:rPr>
        <w:t>th</w:t>
      </w:r>
      <w:r w:rsidRPr="00F45C50">
        <w:rPr>
          <w:rFonts w:ascii="Calibri" w:hAnsi="Calibri" w:cs="Calibri"/>
        </w:rPr>
        <w:t xml:space="preserve"> grade (meets 4</w:t>
      </w:r>
      <w:r w:rsidRPr="00F45C50">
        <w:rPr>
          <w:rFonts w:ascii="Calibri" w:hAnsi="Calibri" w:cs="Calibri"/>
          <w:vertAlign w:val="superscript"/>
        </w:rPr>
        <w:t>th</w:t>
      </w:r>
      <w:r w:rsidRPr="00F45C50">
        <w:rPr>
          <w:rFonts w:ascii="Calibri" w:hAnsi="Calibri" w:cs="Calibri"/>
        </w:rPr>
        <w:t xml:space="preserve"> grade NGSS </w:t>
      </w:r>
      <w:r w:rsidR="00E2458B">
        <w:rPr>
          <w:rFonts w:ascii="Calibri" w:hAnsi="Calibri" w:cs="Calibri"/>
        </w:rPr>
        <w:t xml:space="preserve">Physical Science </w:t>
      </w:r>
      <w:r w:rsidRPr="00F45C50">
        <w:rPr>
          <w:rFonts w:ascii="Calibri" w:hAnsi="Calibri" w:cs="Calibri"/>
        </w:rPr>
        <w:t>standard)</w:t>
      </w:r>
    </w:p>
    <w:p w14:paraId="5C065F5C" w14:textId="77777777" w:rsidR="00F45C50" w:rsidRPr="00F45C50" w:rsidRDefault="00F45C50" w:rsidP="00F45C50">
      <w:pPr>
        <w:rPr>
          <w:rFonts w:ascii="Calibri" w:hAnsi="Calibri" w:cs="Calibri"/>
        </w:rPr>
      </w:pPr>
    </w:p>
    <w:p w14:paraId="7B852189" w14:textId="487E88B2" w:rsidR="00F45C50" w:rsidRPr="00E2458B" w:rsidRDefault="00F45C50" w:rsidP="00F45C50">
      <w:pPr>
        <w:rPr>
          <w:rFonts w:ascii="Calibri" w:hAnsi="Calibri" w:cs="Calibri"/>
        </w:rPr>
      </w:pPr>
      <w:r w:rsidRPr="00E2458B">
        <w:rPr>
          <w:rFonts w:ascii="Calibri" w:hAnsi="Calibri" w:cs="Calibri"/>
          <w:b/>
        </w:rPr>
        <w:t xml:space="preserve">Prior Knowledge: </w:t>
      </w:r>
      <w:r w:rsidR="00E2458B">
        <w:rPr>
          <w:rFonts w:ascii="Calibri" w:hAnsi="Calibri" w:cs="Calibri"/>
          <w:b/>
        </w:rPr>
        <w:t xml:space="preserve"> </w:t>
      </w:r>
      <w:r w:rsidR="00E2458B" w:rsidRPr="00E2458B">
        <w:rPr>
          <w:rFonts w:ascii="Calibri" w:hAnsi="Calibri" w:cs="Calibri"/>
        </w:rPr>
        <w:t>This activity is designed to introduce circuits,</w:t>
      </w:r>
      <w:r w:rsidR="00E2458B">
        <w:rPr>
          <w:rFonts w:ascii="Calibri" w:hAnsi="Calibri" w:cs="Calibri"/>
        </w:rPr>
        <w:t xml:space="preserve"> identify some types of energy transfer in circuits, and explore conductive and non-conductive materials. N</w:t>
      </w:r>
      <w:r w:rsidR="00E2458B" w:rsidRPr="00E2458B">
        <w:rPr>
          <w:rFonts w:ascii="Calibri" w:hAnsi="Calibri" w:cs="Calibri"/>
        </w:rPr>
        <w:t>o prior knowledge is expected.</w:t>
      </w:r>
    </w:p>
    <w:p w14:paraId="187AEEE0" w14:textId="77777777" w:rsidR="00E2458B" w:rsidRPr="00442CF1" w:rsidRDefault="00E2458B" w:rsidP="00F45C50">
      <w:pPr>
        <w:rPr>
          <w:rFonts w:ascii="Calibri" w:hAnsi="Calibri" w:cs="Calibri"/>
          <w:color w:val="FF0000"/>
        </w:rPr>
      </w:pPr>
    </w:p>
    <w:p w14:paraId="5647FF71" w14:textId="4A99FC14" w:rsidR="00F45C50" w:rsidRPr="00E2458B" w:rsidRDefault="00F45C50" w:rsidP="00F45C50">
      <w:pPr>
        <w:rPr>
          <w:rFonts w:ascii="Calibri" w:hAnsi="Calibri" w:cs="Calibri"/>
        </w:rPr>
      </w:pPr>
      <w:r w:rsidRPr="00E2458B">
        <w:rPr>
          <w:rFonts w:ascii="Calibri" w:hAnsi="Calibri" w:cs="Calibri"/>
          <w:b/>
        </w:rPr>
        <w:t>Learning Objective</w:t>
      </w:r>
      <w:r w:rsidRPr="00E2458B">
        <w:rPr>
          <w:rFonts w:ascii="Calibri" w:hAnsi="Calibri" w:cs="Calibri"/>
        </w:rPr>
        <w:t xml:space="preserve">:  </w:t>
      </w:r>
      <w:r w:rsidR="00E2458B" w:rsidRPr="00E2458B">
        <w:rPr>
          <w:rFonts w:ascii="Calibri" w:hAnsi="Calibri" w:cs="Calibri"/>
        </w:rPr>
        <w:t>Build working circuits and use them to describe how energy is transferred in circuits.</w:t>
      </w:r>
    </w:p>
    <w:p w14:paraId="2061551A" w14:textId="77777777" w:rsidR="00442CF1" w:rsidRDefault="00F45C50" w:rsidP="00442CF1">
      <w:pPr>
        <w:pStyle w:val="ListParagraph"/>
        <w:numPr>
          <w:ilvl w:val="0"/>
          <w:numId w:val="21"/>
        </w:numPr>
        <w:rPr>
          <w:rFonts w:ascii="Calibri" w:eastAsia="Times New Roman" w:hAnsi="Calibri" w:cs="Calibri"/>
        </w:rPr>
      </w:pPr>
      <w:r w:rsidRPr="00F45C50">
        <w:rPr>
          <w:rFonts w:ascii="Calibri" w:hAnsi="Calibri" w:cs="Calibri"/>
          <w:b/>
        </w:rPr>
        <w:t xml:space="preserve">NGSS Standard 4-PS3-2: </w:t>
      </w:r>
      <w:r w:rsidRPr="00F45C50">
        <w:rPr>
          <w:rFonts w:ascii="Calibri" w:eastAsia="Times New Roman" w:hAnsi="Calibri" w:cs="Calibri"/>
        </w:rPr>
        <w:t xml:space="preserve">Make observations to provide evidence that energy can be transferred from place to place by sound, light, heat, and electric currents. </w:t>
      </w:r>
    </w:p>
    <w:p w14:paraId="3B310DDA" w14:textId="234D05D6" w:rsidR="00442CF1" w:rsidRPr="00442CF1" w:rsidRDefault="00442CF1" w:rsidP="00442CF1">
      <w:pPr>
        <w:pStyle w:val="ListParagraph"/>
        <w:numPr>
          <w:ilvl w:val="0"/>
          <w:numId w:val="21"/>
        </w:numPr>
        <w:rPr>
          <w:rFonts w:ascii="Calibri" w:eastAsia="Times New Roman" w:hAnsi="Calibri" w:cs="Calibri"/>
        </w:rPr>
      </w:pPr>
      <w:r w:rsidRPr="00442CF1">
        <w:rPr>
          <w:rFonts w:asciiTheme="majorHAnsi" w:hAnsiTheme="majorHAnsi" w:cstheme="majorHAnsi"/>
          <w:b/>
          <w:bCs/>
          <w:szCs w:val="20"/>
        </w:rPr>
        <w:t>P.EN.E.5 (P.EN.04.51</w:t>
      </w:r>
      <w:r>
        <w:rPr>
          <w:rFonts w:asciiTheme="majorHAnsi" w:hAnsiTheme="majorHAnsi" w:cstheme="majorHAnsi"/>
          <w:b/>
          <w:bCs/>
          <w:szCs w:val="20"/>
        </w:rPr>
        <w:t>, Michigan</w:t>
      </w:r>
      <w:r w:rsidRPr="00442CF1">
        <w:rPr>
          <w:rFonts w:asciiTheme="majorHAnsi" w:hAnsiTheme="majorHAnsi" w:cstheme="majorHAnsi"/>
          <w:b/>
          <w:bCs/>
          <w:szCs w:val="20"/>
        </w:rPr>
        <w:t>)</w:t>
      </w:r>
      <w:r>
        <w:rPr>
          <w:rFonts w:asciiTheme="majorHAnsi" w:hAnsiTheme="majorHAnsi" w:cstheme="majorHAnsi"/>
          <w:b/>
          <w:bCs/>
          <w:szCs w:val="20"/>
        </w:rPr>
        <w:t>:</w:t>
      </w:r>
      <w:r w:rsidRPr="00442CF1">
        <w:rPr>
          <w:rFonts w:asciiTheme="majorHAnsi" w:hAnsiTheme="majorHAnsi" w:cstheme="majorHAnsi"/>
          <w:b/>
          <w:bCs/>
          <w:szCs w:val="20"/>
        </w:rPr>
        <w:t xml:space="preserve"> </w:t>
      </w:r>
      <w:r w:rsidRPr="00442CF1">
        <w:rPr>
          <w:rFonts w:asciiTheme="majorHAnsi" w:hAnsiTheme="majorHAnsi" w:cstheme="majorHAnsi"/>
          <w:szCs w:val="20"/>
        </w:rPr>
        <w:t>Demonstrate how electrical energy is transferred and</w:t>
      </w:r>
      <w:r>
        <w:rPr>
          <w:rFonts w:asciiTheme="majorHAnsi" w:hAnsiTheme="majorHAnsi" w:cstheme="majorHAnsi"/>
          <w:szCs w:val="20"/>
        </w:rPr>
        <w:t xml:space="preserve"> </w:t>
      </w:r>
      <w:r w:rsidRPr="00442CF1">
        <w:rPr>
          <w:rFonts w:asciiTheme="majorHAnsi" w:hAnsiTheme="majorHAnsi" w:cstheme="majorHAnsi"/>
          <w:szCs w:val="20"/>
        </w:rPr>
        <w:t xml:space="preserve">changed through the use of a simple circuit. </w:t>
      </w:r>
    </w:p>
    <w:p w14:paraId="1B0434A1" w14:textId="1FD59CA4" w:rsidR="00442CF1" w:rsidRPr="00E2458B" w:rsidRDefault="00442CF1" w:rsidP="00442CF1">
      <w:pPr>
        <w:pStyle w:val="ListParagraph"/>
        <w:numPr>
          <w:ilvl w:val="0"/>
          <w:numId w:val="21"/>
        </w:numPr>
        <w:rPr>
          <w:rFonts w:ascii="Calibri" w:eastAsia="Times New Roman" w:hAnsi="Calibri" w:cs="Calibri"/>
        </w:rPr>
      </w:pPr>
      <w:r w:rsidRPr="00442CF1">
        <w:rPr>
          <w:rFonts w:asciiTheme="majorHAnsi" w:hAnsiTheme="majorHAnsi" w:cstheme="majorHAnsi"/>
          <w:b/>
          <w:bCs/>
          <w:szCs w:val="20"/>
        </w:rPr>
        <w:t>P.PM.E.5</w:t>
      </w:r>
      <w:r>
        <w:rPr>
          <w:rFonts w:asciiTheme="majorHAnsi" w:hAnsiTheme="majorHAnsi" w:cstheme="majorHAnsi"/>
          <w:b/>
          <w:bCs/>
          <w:szCs w:val="20"/>
        </w:rPr>
        <w:t xml:space="preserve"> (P.PM.04.53): </w:t>
      </w:r>
      <w:r w:rsidRPr="00442CF1">
        <w:rPr>
          <w:rFonts w:asciiTheme="majorHAnsi" w:hAnsiTheme="majorHAnsi" w:cstheme="majorHAnsi"/>
          <w:szCs w:val="20"/>
        </w:rPr>
        <w:t>Identify objects that are good conductors or poor</w:t>
      </w:r>
      <w:r>
        <w:rPr>
          <w:rFonts w:asciiTheme="majorHAnsi" w:hAnsiTheme="majorHAnsi" w:cstheme="majorHAnsi"/>
          <w:szCs w:val="20"/>
        </w:rPr>
        <w:t xml:space="preserve"> </w:t>
      </w:r>
      <w:r w:rsidRPr="00442CF1">
        <w:rPr>
          <w:rFonts w:asciiTheme="majorHAnsi" w:hAnsiTheme="majorHAnsi" w:cstheme="majorHAnsi"/>
          <w:szCs w:val="20"/>
        </w:rPr>
        <w:t xml:space="preserve">conductors of heat </w:t>
      </w:r>
      <w:r w:rsidRPr="00E2458B">
        <w:rPr>
          <w:rFonts w:asciiTheme="majorHAnsi" w:hAnsiTheme="majorHAnsi" w:cstheme="majorHAnsi"/>
          <w:szCs w:val="20"/>
        </w:rPr>
        <w:t>and electricity.</w:t>
      </w:r>
    </w:p>
    <w:p w14:paraId="6C3EC26D" w14:textId="77777777" w:rsidR="00F45C50" w:rsidRPr="00E2458B" w:rsidRDefault="00F45C50" w:rsidP="00F45C50">
      <w:pPr>
        <w:rPr>
          <w:rFonts w:ascii="Calibri" w:hAnsi="Calibri" w:cs="Calibri"/>
          <w:b/>
          <w:u w:val="single"/>
        </w:rPr>
      </w:pPr>
    </w:p>
    <w:p w14:paraId="3EB5B2A7" w14:textId="77777777" w:rsidR="00F45C50" w:rsidRPr="00E2458B" w:rsidRDefault="00F45C50" w:rsidP="00F45C50">
      <w:pPr>
        <w:rPr>
          <w:rFonts w:ascii="Calibri" w:eastAsia="Times New Roman" w:hAnsi="Calibri" w:cs="Calibri"/>
        </w:rPr>
      </w:pPr>
      <w:r w:rsidRPr="00E2458B">
        <w:rPr>
          <w:rFonts w:ascii="Calibri" w:eastAsia="Times New Roman" w:hAnsi="Calibri" w:cs="Calibri"/>
          <w:b/>
        </w:rPr>
        <w:t xml:space="preserve">Time:  </w:t>
      </w:r>
      <w:r w:rsidRPr="00E2458B">
        <w:rPr>
          <w:rFonts w:ascii="Calibri" w:eastAsia="Times New Roman" w:hAnsi="Calibri" w:cs="Calibri"/>
        </w:rPr>
        <w:t xml:space="preserve">45 - 60 minutes </w:t>
      </w:r>
    </w:p>
    <w:p w14:paraId="5B938F9A" w14:textId="77777777" w:rsidR="00F45C50" w:rsidRPr="00E2458B" w:rsidRDefault="00F45C50" w:rsidP="00F45C50">
      <w:pPr>
        <w:rPr>
          <w:rFonts w:ascii="Calibri" w:eastAsia="Times New Roman" w:hAnsi="Calibri" w:cs="Calibri"/>
        </w:rPr>
      </w:pPr>
    </w:p>
    <w:p w14:paraId="46F8E61B" w14:textId="77777777" w:rsidR="00F45C50" w:rsidRPr="00E2458B" w:rsidRDefault="00F45C50" w:rsidP="00F45C50">
      <w:pPr>
        <w:rPr>
          <w:rFonts w:ascii="Calibri" w:eastAsia="Times New Roman" w:hAnsi="Calibri" w:cs="Calibri"/>
        </w:rPr>
      </w:pPr>
      <w:r w:rsidRPr="00E2458B">
        <w:rPr>
          <w:rFonts w:ascii="Calibri" w:eastAsia="Times New Roman" w:hAnsi="Calibri" w:cs="Calibri"/>
          <w:b/>
        </w:rPr>
        <w:t>Materials:</w:t>
      </w:r>
    </w:p>
    <w:p w14:paraId="55A06782" w14:textId="71668EAA" w:rsidR="00F45C50" w:rsidRPr="00E2458B" w:rsidRDefault="00F45C50" w:rsidP="00F45C50">
      <w:pPr>
        <w:pStyle w:val="ListParagraph"/>
        <w:numPr>
          <w:ilvl w:val="0"/>
          <w:numId w:val="14"/>
        </w:numPr>
        <w:rPr>
          <w:rFonts w:ascii="Calibri" w:eastAsia="Times New Roman" w:hAnsi="Calibri" w:cs="Calibri"/>
        </w:rPr>
      </w:pPr>
      <w:r w:rsidRPr="00E2458B">
        <w:rPr>
          <w:rFonts w:ascii="Calibri" w:eastAsia="Times New Roman" w:hAnsi="Calibri" w:cs="Calibri"/>
        </w:rPr>
        <w:t>Laptops/computers for each student</w:t>
      </w:r>
      <w:r w:rsidR="00E2458B" w:rsidRPr="00E2458B">
        <w:rPr>
          <w:rFonts w:ascii="Calibri" w:eastAsia="Times New Roman" w:hAnsi="Calibri" w:cs="Calibri"/>
        </w:rPr>
        <w:t xml:space="preserve"> (students can work in pairs if needed)</w:t>
      </w:r>
      <w:r w:rsidR="00E2458B">
        <w:rPr>
          <w:rFonts w:ascii="Calibri" w:eastAsia="Times New Roman" w:hAnsi="Calibri" w:cs="Calibri"/>
        </w:rPr>
        <w:t>. Have the computers set up on the Circuit Construction Kit (DC Only) page before students arrive.</w:t>
      </w:r>
    </w:p>
    <w:p w14:paraId="05AFCDEE" w14:textId="35D49917" w:rsidR="00F45C50" w:rsidRPr="00E2458B" w:rsidRDefault="00F45C50" w:rsidP="00F45C50">
      <w:pPr>
        <w:pStyle w:val="ListParagraph"/>
        <w:numPr>
          <w:ilvl w:val="0"/>
          <w:numId w:val="14"/>
        </w:numPr>
        <w:rPr>
          <w:rFonts w:ascii="Calibri" w:eastAsia="Times New Roman" w:hAnsi="Calibri" w:cs="Calibri"/>
        </w:rPr>
      </w:pPr>
      <w:r w:rsidRPr="00E2458B">
        <w:rPr>
          <w:rFonts w:ascii="Calibri" w:eastAsia="Times New Roman" w:hAnsi="Calibri" w:cs="Calibri"/>
        </w:rPr>
        <w:t xml:space="preserve">Activity sheet for each student </w:t>
      </w:r>
      <w:r w:rsidR="00E2458B">
        <w:rPr>
          <w:rFonts w:ascii="Calibri" w:eastAsia="Times New Roman" w:hAnsi="Calibri" w:cs="Calibri"/>
        </w:rPr>
        <w:t xml:space="preserve">(separate document, </w:t>
      </w:r>
      <w:r w:rsidR="00A46253">
        <w:rPr>
          <w:rFonts w:ascii="Calibri" w:eastAsia="Times New Roman" w:hAnsi="Calibri" w:cs="Calibri"/>
        </w:rPr>
        <w:t xml:space="preserve">also </w:t>
      </w:r>
      <w:r w:rsidR="00E2458B">
        <w:rPr>
          <w:rFonts w:ascii="Calibri" w:eastAsia="Times New Roman" w:hAnsi="Calibri" w:cs="Calibri"/>
        </w:rPr>
        <w:t>duplicated below instructor notes</w:t>
      </w:r>
      <w:r w:rsidRPr="00E2458B">
        <w:rPr>
          <w:rFonts w:ascii="Calibri" w:eastAsia="Times New Roman" w:hAnsi="Calibri" w:cs="Calibri"/>
        </w:rPr>
        <w:t>)</w:t>
      </w:r>
      <w:r w:rsidR="00A46253">
        <w:rPr>
          <w:rFonts w:ascii="Calibri" w:eastAsia="Times New Roman" w:hAnsi="Calibri" w:cs="Calibri"/>
        </w:rPr>
        <w:t>.</w:t>
      </w:r>
    </w:p>
    <w:p w14:paraId="60306CFE" w14:textId="6853C983" w:rsidR="00F45C50" w:rsidRDefault="00F45C50" w:rsidP="00F45C50">
      <w:pPr>
        <w:pStyle w:val="ListParagraph"/>
        <w:numPr>
          <w:ilvl w:val="0"/>
          <w:numId w:val="14"/>
        </w:numPr>
        <w:rPr>
          <w:rFonts w:ascii="Calibri" w:eastAsia="Times New Roman" w:hAnsi="Calibri" w:cs="Calibri"/>
        </w:rPr>
      </w:pPr>
      <w:r w:rsidRPr="00E2458B">
        <w:rPr>
          <w:rFonts w:ascii="Calibri" w:eastAsia="Times New Roman" w:hAnsi="Calibri" w:cs="Calibri"/>
        </w:rPr>
        <w:t>PhET simulation: Circuit Construction Kit (DC Only)</w:t>
      </w:r>
      <w:r w:rsidR="00E2458B">
        <w:rPr>
          <w:rFonts w:ascii="Calibri" w:eastAsia="Times New Roman" w:hAnsi="Calibri" w:cs="Calibri"/>
        </w:rPr>
        <w:t xml:space="preserve">, </w:t>
      </w:r>
      <w:hyperlink r:id="rId8" w:history="1">
        <w:r w:rsidRPr="00E2458B">
          <w:rPr>
            <w:rStyle w:val="Hyperlink"/>
            <w:rFonts w:ascii="Calibri" w:eastAsia="Times New Roman" w:hAnsi="Calibri" w:cs="Calibri"/>
            <w:color w:val="auto"/>
          </w:rPr>
          <w:t>http://phet.colorado.edu/en/simulation/circuit-construction-kit-dc</w:t>
        </w:r>
      </w:hyperlink>
      <w:r w:rsidR="00E2458B">
        <w:rPr>
          <w:rFonts w:ascii="Calibri" w:eastAsia="Times New Roman" w:hAnsi="Calibri" w:cs="Calibri"/>
        </w:rPr>
        <w:t xml:space="preserve"> </w:t>
      </w:r>
    </w:p>
    <w:p w14:paraId="43593FC0" w14:textId="3DE5D27D" w:rsidR="00A46253" w:rsidRPr="00E2458B" w:rsidRDefault="00A46253" w:rsidP="00F45C50">
      <w:pPr>
        <w:pStyle w:val="ListParagraph"/>
        <w:numPr>
          <w:ilvl w:val="0"/>
          <w:numId w:val="14"/>
        </w:numPr>
        <w:rPr>
          <w:rFonts w:ascii="Calibri" w:eastAsia="Times New Roman" w:hAnsi="Calibri" w:cs="Calibri"/>
        </w:rPr>
      </w:pPr>
      <w:r>
        <w:rPr>
          <w:rFonts w:ascii="Calibri" w:eastAsia="Times New Roman" w:hAnsi="Calibri" w:cs="Calibri"/>
        </w:rPr>
        <w:t>Teac</w:t>
      </w:r>
      <w:r w:rsidR="00040830">
        <w:rPr>
          <w:rFonts w:ascii="Calibri" w:eastAsia="Times New Roman" w:hAnsi="Calibri" w:cs="Calibri"/>
        </w:rPr>
        <w:t xml:space="preserve">her computer that can be projected for all to see or a laptop on a </w:t>
      </w:r>
      <w:r>
        <w:rPr>
          <w:rFonts w:ascii="Calibri" w:eastAsia="Times New Roman" w:hAnsi="Calibri" w:cs="Calibri"/>
        </w:rPr>
        <w:t>document c</w:t>
      </w:r>
      <w:r w:rsidR="00040830">
        <w:rPr>
          <w:rFonts w:ascii="Calibri" w:eastAsia="Times New Roman" w:hAnsi="Calibri" w:cs="Calibri"/>
        </w:rPr>
        <w:t>amera to project the screen and/or student papers.</w:t>
      </w:r>
    </w:p>
    <w:p w14:paraId="3CD23972" w14:textId="77777777" w:rsidR="00F45C50" w:rsidRPr="00FF439E" w:rsidRDefault="00F45C50" w:rsidP="00F45C50">
      <w:pPr>
        <w:rPr>
          <w:rFonts w:ascii="Calibri" w:eastAsia="Times New Roman" w:hAnsi="Calibri" w:cs="Calibri"/>
        </w:rPr>
      </w:pPr>
    </w:p>
    <w:p w14:paraId="7D5639E4" w14:textId="64193209" w:rsidR="00FF439E" w:rsidRPr="00FF439E" w:rsidRDefault="00FF439E" w:rsidP="00F45C50">
      <w:pPr>
        <w:rPr>
          <w:rFonts w:ascii="Calibri" w:eastAsia="Times New Roman" w:hAnsi="Calibri" w:cs="Calibri"/>
        </w:rPr>
      </w:pPr>
      <w:r>
        <w:rPr>
          <w:rFonts w:ascii="Calibri" w:eastAsia="Times New Roman" w:hAnsi="Calibri" w:cs="Calibri"/>
          <w:b/>
        </w:rPr>
        <w:t>Engage</w:t>
      </w:r>
      <w:r w:rsidR="008205A5">
        <w:rPr>
          <w:rFonts w:ascii="Calibri" w:eastAsia="Times New Roman" w:hAnsi="Calibri" w:cs="Calibri"/>
          <w:b/>
        </w:rPr>
        <w:t xml:space="preserve"> (5 – 10 minutes)</w:t>
      </w:r>
      <w:r>
        <w:rPr>
          <w:rFonts w:ascii="Calibri" w:eastAsia="Times New Roman" w:hAnsi="Calibri" w:cs="Calibri"/>
          <w:b/>
        </w:rPr>
        <w:t>:</w:t>
      </w:r>
    </w:p>
    <w:p w14:paraId="12B0CC36" w14:textId="0B24FB85" w:rsidR="00FF439E" w:rsidRDefault="008205A5" w:rsidP="00F45C50">
      <w:pPr>
        <w:rPr>
          <w:rFonts w:ascii="Calibri" w:eastAsia="Times New Roman" w:hAnsi="Calibri" w:cs="Calibri"/>
        </w:rPr>
      </w:pPr>
      <w:r>
        <w:rPr>
          <w:rFonts w:ascii="Calibri" w:eastAsia="Times New Roman" w:hAnsi="Calibri" w:cs="Calibri"/>
        </w:rPr>
        <w:t>Ask students what an electrical circuit is—how do they identify one? What kinds of things c</w:t>
      </w:r>
      <w:r w:rsidR="008B2E65">
        <w:rPr>
          <w:rFonts w:ascii="Calibri" w:eastAsia="Times New Roman" w:hAnsi="Calibri" w:cs="Calibri"/>
        </w:rPr>
        <w:t>an it do? How do they know if the circuit</w:t>
      </w:r>
      <w:r>
        <w:rPr>
          <w:rFonts w:ascii="Calibri" w:eastAsia="Times New Roman" w:hAnsi="Calibri" w:cs="Calibri"/>
        </w:rPr>
        <w:t xml:space="preserve"> is working?</w:t>
      </w:r>
    </w:p>
    <w:p w14:paraId="1130A6E7" w14:textId="77777777" w:rsidR="008205A5" w:rsidRDefault="008205A5" w:rsidP="00F45C50">
      <w:pPr>
        <w:rPr>
          <w:rFonts w:ascii="Calibri" w:eastAsia="Times New Roman" w:hAnsi="Calibri" w:cs="Calibri"/>
        </w:rPr>
      </w:pPr>
    </w:p>
    <w:p w14:paraId="44B99B5F" w14:textId="0D69E927" w:rsidR="008205A5" w:rsidRDefault="008B2E65" w:rsidP="00F45C50">
      <w:pPr>
        <w:rPr>
          <w:rFonts w:ascii="Calibri" w:eastAsia="Times New Roman" w:hAnsi="Calibri" w:cs="Calibri"/>
        </w:rPr>
      </w:pPr>
      <w:r>
        <w:rPr>
          <w:rFonts w:ascii="Calibri" w:eastAsia="Times New Roman" w:hAnsi="Calibri" w:cs="Calibri"/>
        </w:rPr>
        <w:t xml:space="preserve">Introduce </w:t>
      </w:r>
      <w:r w:rsidR="008205A5">
        <w:rPr>
          <w:rFonts w:ascii="Calibri" w:eastAsia="Times New Roman" w:hAnsi="Calibri" w:cs="Calibri"/>
        </w:rPr>
        <w:t>students</w:t>
      </w:r>
      <w:r>
        <w:rPr>
          <w:rFonts w:ascii="Calibri" w:eastAsia="Times New Roman" w:hAnsi="Calibri" w:cs="Calibri"/>
        </w:rPr>
        <w:t xml:space="preserve"> to</w:t>
      </w:r>
      <w:r w:rsidR="008205A5">
        <w:rPr>
          <w:rFonts w:ascii="Calibri" w:eastAsia="Times New Roman" w:hAnsi="Calibri" w:cs="Calibri"/>
        </w:rPr>
        <w:t xml:space="preserve"> the PhET simulation. Tell them this simulation will help them explore circuits. Allow them to mess around with the simulation,</w:t>
      </w:r>
      <w:r>
        <w:rPr>
          <w:rFonts w:ascii="Calibri" w:eastAsia="Times New Roman" w:hAnsi="Calibri" w:cs="Calibri"/>
        </w:rPr>
        <w:t xml:space="preserve"> do not show and tell them how it works. E</w:t>
      </w:r>
      <w:r w:rsidR="008205A5">
        <w:rPr>
          <w:rFonts w:ascii="Calibri" w:eastAsia="Times New Roman" w:hAnsi="Calibri" w:cs="Calibri"/>
        </w:rPr>
        <w:t>ncourage them to answer the questions on the first page of the Student Sheet</w:t>
      </w:r>
      <w:r w:rsidR="00562B11">
        <w:rPr>
          <w:rFonts w:ascii="Calibri" w:eastAsia="Times New Roman" w:hAnsi="Calibri" w:cs="Calibri"/>
        </w:rPr>
        <w:t xml:space="preserve">, which is </w:t>
      </w:r>
      <w:r w:rsidR="008205A5">
        <w:rPr>
          <w:rFonts w:ascii="Calibri" w:eastAsia="Times New Roman" w:hAnsi="Calibri" w:cs="Calibri"/>
        </w:rPr>
        <w:t>focused o</w:t>
      </w:r>
      <w:r w:rsidR="00562B11">
        <w:rPr>
          <w:rFonts w:ascii="Calibri" w:eastAsia="Times New Roman" w:hAnsi="Calibri" w:cs="Calibri"/>
        </w:rPr>
        <w:t xml:space="preserve">n orienting students to the program and </w:t>
      </w:r>
      <w:r w:rsidR="008205A5">
        <w:rPr>
          <w:rFonts w:ascii="Calibri" w:eastAsia="Times New Roman" w:hAnsi="Calibri" w:cs="Calibri"/>
        </w:rPr>
        <w:t>m</w:t>
      </w:r>
      <w:r w:rsidR="00562B11">
        <w:rPr>
          <w:rFonts w:ascii="Calibri" w:eastAsia="Times New Roman" w:hAnsi="Calibri" w:cs="Calibri"/>
        </w:rPr>
        <w:t>aking the program work for them</w:t>
      </w:r>
      <w:r w:rsidR="008205A5">
        <w:rPr>
          <w:rFonts w:ascii="Calibri" w:eastAsia="Times New Roman" w:hAnsi="Calibri" w:cs="Calibri"/>
        </w:rPr>
        <w:t>.</w:t>
      </w:r>
    </w:p>
    <w:p w14:paraId="1D338A4A" w14:textId="77777777" w:rsidR="008205A5" w:rsidRDefault="008205A5" w:rsidP="00F45C50">
      <w:pPr>
        <w:rPr>
          <w:rFonts w:ascii="Calibri" w:eastAsia="Times New Roman" w:hAnsi="Calibri" w:cs="Calibri"/>
        </w:rPr>
      </w:pPr>
    </w:p>
    <w:p w14:paraId="5D4CFEB7" w14:textId="7F13F5D8" w:rsidR="008205A5" w:rsidRPr="008205A5" w:rsidRDefault="008205A5" w:rsidP="00F45C50">
      <w:pPr>
        <w:rPr>
          <w:rFonts w:ascii="Calibri" w:eastAsia="Times New Roman" w:hAnsi="Calibri" w:cs="Calibri"/>
        </w:rPr>
      </w:pPr>
      <w:r>
        <w:rPr>
          <w:rFonts w:ascii="Calibri" w:eastAsia="Times New Roman" w:hAnsi="Calibri" w:cs="Calibri"/>
        </w:rPr>
        <w:t>Assist with clicking/selecting things on the screen if needed, it is important that students are comfortable connecting and disconnecting pieces.</w:t>
      </w:r>
    </w:p>
    <w:p w14:paraId="25CEF841" w14:textId="77777777" w:rsidR="00FF439E" w:rsidRDefault="00FF439E" w:rsidP="00F45C50">
      <w:pPr>
        <w:rPr>
          <w:rFonts w:ascii="Calibri" w:eastAsia="Times New Roman" w:hAnsi="Calibri" w:cs="Calibri"/>
          <w:b/>
        </w:rPr>
      </w:pPr>
    </w:p>
    <w:p w14:paraId="0B7501BA" w14:textId="4A3C1C3C" w:rsidR="008205A5" w:rsidRDefault="008205A5" w:rsidP="00F45C50">
      <w:pPr>
        <w:rPr>
          <w:rFonts w:ascii="Calibri" w:eastAsia="Times New Roman" w:hAnsi="Calibri" w:cs="Calibri"/>
        </w:rPr>
      </w:pPr>
      <w:r>
        <w:rPr>
          <w:rFonts w:ascii="Calibri" w:eastAsia="Times New Roman" w:hAnsi="Calibri" w:cs="Calibri"/>
          <w:b/>
        </w:rPr>
        <w:t>Explore (10 – 15 minutes):</w:t>
      </w:r>
    </w:p>
    <w:p w14:paraId="0C1B091F" w14:textId="0172C7E2" w:rsidR="00C1224D" w:rsidRDefault="008205A5" w:rsidP="00C1224D">
      <w:pPr>
        <w:rPr>
          <w:rFonts w:ascii="Calibri" w:eastAsia="Times New Roman" w:hAnsi="Calibri" w:cs="Calibri"/>
        </w:rPr>
      </w:pPr>
      <w:r>
        <w:rPr>
          <w:rFonts w:ascii="Calibri" w:eastAsia="Times New Roman" w:hAnsi="Calibri" w:cs="Calibri"/>
        </w:rPr>
        <w:t>Allow students to work throug</w:t>
      </w:r>
      <w:r w:rsidR="00562B11">
        <w:rPr>
          <w:rFonts w:ascii="Calibri" w:eastAsia="Times New Roman" w:hAnsi="Calibri" w:cs="Calibri"/>
        </w:rPr>
        <w:t>h page 2 of the Student handout</w:t>
      </w:r>
      <w:r w:rsidR="00C1224D">
        <w:rPr>
          <w:rFonts w:ascii="Calibri" w:eastAsia="Times New Roman" w:hAnsi="Calibri" w:cs="Calibri"/>
        </w:rPr>
        <w:t>.</w:t>
      </w:r>
      <w:r>
        <w:rPr>
          <w:rFonts w:ascii="Calibri" w:eastAsia="Times New Roman" w:hAnsi="Calibri" w:cs="Calibri"/>
        </w:rPr>
        <w:t xml:space="preserve"> They </w:t>
      </w:r>
      <w:r w:rsidR="00C1224D">
        <w:rPr>
          <w:rFonts w:ascii="Calibri" w:eastAsia="Times New Roman" w:hAnsi="Calibri" w:cs="Calibri"/>
        </w:rPr>
        <w:t xml:space="preserve">will build 5 circuits. As students work, monitor progress. Allow students to explore, fail, and try again. Do not intervene quickly. Encourage students to check with neighbors if they get stuck. </w:t>
      </w:r>
    </w:p>
    <w:p w14:paraId="3239E3C3" w14:textId="77777777" w:rsidR="00C1224D" w:rsidRDefault="00C1224D" w:rsidP="00C1224D">
      <w:pPr>
        <w:rPr>
          <w:rFonts w:ascii="Calibri" w:eastAsia="Times New Roman" w:hAnsi="Calibri" w:cs="Calibri"/>
        </w:rPr>
      </w:pPr>
    </w:p>
    <w:p w14:paraId="26C5C4C9" w14:textId="0439A349" w:rsidR="00C1224D" w:rsidRDefault="00C1224D" w:rsidP="00C1224D">
      <w:pPr>
        <w:rPr>
          <w:rFonts w:ascii="Calibri" w:eastAsia="Times New Roman" w:hAnsi="Calibri" w:cs="Calibri"/>
        </w:rPr>
      </w:pPr>
      <w:r>
        <w:rPr>
          <w:rFonts w:ascii="Calibri" w:eastAsia="Times New Roman" w:hAnsi="Calibri" w:cs="Calibri"/>
        </w:rPr>
        <w:lastRenderedPageBreak/>
        <w:t>Encourage students to draw their circuits and write what they see. If needed, help students focus on details—is the bulb brighter or dimmer? How can you tell? (length and thickness of the lines coming from the bulb).</w:t>
      </w:r>
    </w:p>
    <w:p w14:paraId="27CC25E6" w14:textId="77777777" w:rsidR="008B2E65" w:rsidRPr="008205A5" w:rsidRDefault="008B2E65" w:rsidP="00C1224D">
      <w:pPr>
        <w:rPr>
          <w:rFonts w:ascii="Calibri" w:eastAsia="Times New Roman" w:hAnsi="Calibri" w:cs="Calibri"/>
        </w:rPr>
      </w:pPr>
    </w:p>
    <w:p w14:paraId="0CC06D44" w14:textId="38B38762" w:rsidR="008205A5" w:rsidRDefault="00C1224D" w:rsidP="00F45C50">
      <w:pPr>
        <w:rPr>
          <w:rFonts w:ascii="Calibri" w:eastAsia="Times New Roman" w:hAnsi="Calibri" w:cs="Calibri"/>
        </w:rPr>
      </w:pPr>
      <w:r>
        <w:rPr>
          <w:rFonts w:ascii="Calibri" w:eastAsia="Times New Roman" w:hAnsi="Calibri" w:cs="Calibri"/>
        </w:rPr>
        <w:t xml:space="preserve">Circuits </w:t>
      </w:r>
      <w:r w:rsidR="008205A5">
        <w:rPr>
          <w:rFonts w:ascii="Calibri" w:eastAsia="Times New Roman" w:hAnsi="Calibri" w:cs="Calibri"/>
        </w:rPr>
        <w:t xml:space="preserve"> 1 –</w:t>
      </w:r>
      <w:r>
        <w:rPr>
          <w:rFonts w:ascii="Calibri" w:eastAsia="Times New Roman" w:hAnsi="Calibri" w:cs="Calibri"/>
        </w:rPr>
        <w:t xml:space="preserve"> 3</w:t>
      </w:r>
      <w:r w:rsidR="008205A5">
        <w:rPr>
          <w:rFonts w:ascii="Calibri" w:eastAsia="Times New Roman" w:hAnsi="Calibri" w:cs="Calibri"/>
        </w:rPr>
        <w:t xml:space="preserve"> are designed to help students explore d</w:t>
      </w:r>
      <w:r>
        <w:rPr>
          <w:rFonts w:ascii="Calibri" w:eastAsia="Times New Roman" w:hAnsi="Calibri" w:cs="Calibri"/>
        </w:rPr>
        <w:t xml:space="preserve">ifferent ways to light a bulb, with 1 – 2 looking at the effect of more energy (brighter bulb). Circuit 3 pushes students to think about the simplest circuit they can make, and helps students focus on the connecting points of the light bulb. Students may struggle with this circuit, let them explore and help each other. </w:t>
      </w:r>
    </w:p>
    <w:p w14:paraId="5A5D9C4F" w14:textId="77777777" w:rsidR="00C1224D" w:rsidRDefault="00C1224D" w:rsidP="00F45C50">
      <w:pPr>
        <w:rPr>
          <w:rFonts w:ascii="Calibri" w:eastAsia="Times New Roman" w:hAnsi="Calibri" w:cs="Calibri"/>
        </w:rPr>
      </w:pPr>
    </w:p>
    <w:p w14:paraId="54425724" w14:textId="35694F19" w:rsidR="00C1224D" w:rsidRDefault="00C1224D" w:rsidP="00F45C50">
      <w:pPr>
        <w:rPr>
          <w:rFonts w:ascii="Calibri" w:eastAsia="Times New Roman" w:hAnsi="Calibri" w:cs="Calibri"/>
        </w:rPr>
      </w:pPr>
      <w:r>
        <w:rPr>
          <w:rFonts w:ascii="Calibri" w:eastAsia="Times New Roman" w:hAnsi="Calibri" w:cs="Calibri"/>
        </w:rPr>
        <w:t>Circuit 4 allows students to explore the use of a switch.</w:t>
      </w:r>
    </w:p>
    <w:p w14:paraId="1015F51F" w14:textId="77777777" w:rsidR="00C1224D" w:rsidRDefault="00C1224D" w:rsidP="00F45C50">
      <w:pPr>
        <w:rPr>
          <w:rFonts w:ascii="Calibri" w:eastAsia="Times New Roman" w:hAnsi="Calibri" w:cs="Calibri"/>
        </w:rPr>
      </w:pPr>
    </w:p>
    <w:p w14:paraId="240C4BB3" w14:textId="7E94E4ED" w:rsidR="00C1224D" w:rsidRDefault="00C1224D" w:rsidP="00F45C50">
      <w:pPr>
        <w:rPr>
          <w:rFonts w:ascii="Calibri" w:eastAsia="Times New Roman" w:hAnsi="Calibri" w:cs="Calibri"/>
        </w:rPr>
      </w:pPr>
      <w:r>
        <w:rPr>
          <w:rFonts w:ascii="Calibri" w:eastAsia="Times New Roman" w:hAnsi="Calibri" w:cs="Calibri"/>
        </w:rPr>
        <w:t>Circuit 5 encourages creativity and critical thinking. How else can students make a bulb light up?</w:t>
      </w:r>
    </w:p>
    <w:p w14:paraId="0F21BBDD" w14:textId="77777777" w:rsidR="0029523C" w:rsidRDefault="0029523C" w:rsidP="00F45C50">
      <w:pPr>
        <w:rPr>
          <w:rFonts w:ascii="Calibri" w:eastAsia="Times New Roman" w:hAnsi="Calibri" w:cs="Calibri"/>
        </w:rPr>
      </w:pPr>
    </w:p>
    <w:p w14:paraId="1C30B6A6" w14:textId="671B4119" w:rsidR="0029523C" w:rsidRDefault="0029523C" w:rsidP="00F45C50">
      <w:pPr>
        <w:rPr>
          <w:rFonts w:ascii="Calibri" w:eastAsia="Times New Roman" w:hAnsi="Calibri" w:cs="Calibri"/>
        </w:rPr>
      </w:pPr>
      <w:r>
        <w:rPr>
          <w:rFonts w:ascii="Calibri" w:eastAsia="Times New Roman" w:hAnsi="Calibri" w:cs="Calibri"/>
        </w:rPr>
        <w:t>As students finish the circuit exploration page (page 2), allow them to begin to write responses to page 3 questions. Pull the class back together to discuss once all students have completed circuit 4. Students can go back and work on circuit 5 as time permits.</w:t>
      </w:r>
    </w:p>
    <w:p w14:paraId="66585E01" w14:textId="77777777" w:rsidR="0029523C" w:rsidRDefault="0029523C" w:rsidP="00F45C50">
      <w:pPr>
        <w:rPr>
          <w:rFonts w:ascii="Calibri" w:eastAsia="Times New Roman" w:hAnsi="Calibri" w:cs="Calibri"/>
        </w:rPr>
      </w:pPr>
    </w:p>
    <w:p w14:paraId="1B9D5C23" w14:textId="4D4AED1A" w:rsidR="0029523C" w:rsidRDefault="0029523C" w:rsidP="00F45C50">
      <w:pPr>
        <w:rPr>
          <w:rFonts w:ascii="Calibri" w:eastAsia="Times New Roman" w:hAnsi="Calibri" w:cs="Calibri"/>
          <w:u w:val="single"/>
        </w:rPr>
      </w:pPr>
      <w:r>
        <w:rPr>
          <w:rFonts w:ascii="Calibri" w:eastAsia="Times New Roman" w:hAnsi="Calibri" w:cs="Calibri"/>
          <w:b/>
        </w:rPr>
        <w:t>EXPLAIN</w:t>
      </w:r>
      <w:r w:rsidR="00040830">
        <w:rPr>
          <w:rFonts w:ascii="Calibri" w:eastAsia="Times New Roman" w:hAnsi="Calibri" w:cs="Calibri"/>
          <w:b/>
        </w:rPr>
        <w:t xml:space="preserve"> (15</w:t>
      </w:r>
      <w:r>
        <w:rPr>
          <w:rFonts w:ascii="Calibri" w:eastAsia="Times New Roman" w:hAnsi="Calibri" w:cs="Calibri"/>
          <w:b/>
        </w:rPr>
        <w:t xml:space="preserve"> –</w:t>
      </w:r>
      <w:r w:rsidR="00040830">
        <w:rPr>
          <w:rFonts w:ascii="Calibri" w:eastAsia="Times New Roman" w:hAnsi="Calibri" w:cs="Calibri"/>
          <w:b/>
        </w:rPr>
        <w:t xml:space="preserve"> 20</w:t>
      </w:r>
      <w:r>
        <w:rPr>
          <w:rFonts w:ascii="Calibri" w:eastAsia="Times New Roman" w:hAnsi="Calibri" w:cs="Calibri"/>
          <w:b/>
        </w:rPr>
        <w:t xml:space="preserve"> minutes):</w:t>
      </w:r>
    </w:p>
    <w:p w14:paraId="0C6C21EF" w14:textId="61B60E1C" w:rsidR="0029523C" w:rsidRDefault="0029523C" w:rsidP="00F45C50">
      <w:pPr>
        <w:rPr>
          <w:rFonts w:ascii="Calibri" w:eastAsia="Times New Roman" w:hAnsi="Calibri" w:cs="Calibri"/>
        </w:rPr>
      </w:pPr>
      <w:r>
        <w:rPr>
          <w:rFonts w:ascii="Calibri" w:eastAsia="Times New Roman" w:hAnsi="Calibri" w:cs="Calibri"/>
        </w:rPr>
        <w:t>Have the students minimize their screens so the focus is on the discussion and not the simulation.</w:t>
      </w:r>
    </w:p>
    <w:p w14:paraId="2B5E74DD" w14:textId="77777777" w:rsidR="0029523C" w:rsidRDefault="0029523C" w:rsidP="00F45C50">
      <w:pPr>
        <w:rPr>
          <w:rFonts w:ascii="Calibri" w:eastAsia="Times New Roman" w:hAnsi="Calibri" w:cs="Calibri"/>
        </w:rPr>
      </w:pPr>
    </w:p>
    <w:p w14:paraId="2048417C" w14:textId="2413D386" w:rsidR="0029523C" w:rsidRDefault="00040830" w:rsidP="00F45C50">
      <w:pPr>
        <w:rPr>
          <w:rFonts w:ascii="Calibri" w:eastAsia="Times New Roman" w:hAnsi="Calibri" w:cs="Calibri"/>
        </w:rPr>
      </w:pPr>
      <w:r>
        <w:rPr>
          <w:rFonts w:ascii="Calibri" w:eastAsia="Times New Roman" w:hAnsi="Calibri" w:cs="Calibri"/>
        </w:rPr>
        <w:t xml:space="preserve">Invite </w:t>
      </w:r>
      <w:r w:rsidR="0029523C">
        <w:rPr>
          <w:rFonts w:ascii="Calibri" w:eastAsia="Times New Roman" w:hAnsi="Calibri" w:cs="Calibri"/>
        </w:rPr>
        <w:t xml:space="preserve">1 – 2 students </w:t>
      </w:r>
      <w:r>
        <w:rPr>
          <w:rFonts w:ascii="Calibri" w:eastAsia="Times New Roman" w:hAnsi="Calibri" w:cs="Calibri"/>
        </w:rPr>
        <w:t xml:space="preserve">to </w:t>
      </w:r>
      <w:r w:rsidR="0029523C">
        <w:rPr>
          <w:rFonts w:ascii="Calibri" w:eastAsia="Times New Roman" w:hAnsi="Calibri" w:cs="Calibri"/>
        </w:rPr>
        <w:t>share the circuits they built for circuits 1 – 4.</w:t>
      </w:r>
      <w:r>
        <w:rPr>
          <w:rFonts w:ascii="Calibri" w:eastAsia="Times New Roman" w:hAnsi="Calibri" w:cs="Calibri"/>
        </w:rPr>
        <w:t xml:space="preserve"> Students can build their circuit on</w:t>
      </w:r>
      <w:r w:rsidR="00562B11">
        <w:rPr>
          <w:rFonts w:ascii="Calibri" w:eastAsia="Times New Roman" w:hAnsi="Calibri" w:cs="Calibri"/>
        </w:rPr>
        <w:t xml:space="preserve"> the instructor’s computer</w:t>
      </w:r>
      <w:r>
        <w:rPr>
          <w:rFonts w:ascii="Calibri" w:eastAsia="Times New Roman" w:hAnsi="Calibri" w:cs="Calibri"/>
        </w:rPr>
        <w:t xml:space="preserve"> or put their paper on the document camera.</w:t>
      </w:r>
      <w:r w:rsidR="0029523C">
        <w:rPr>
          <w:rFonts w:ascii="Calibri" w:eastAsia="Times New Roman" w:hAnsi="Calibri" w:cs="Calibri"/>
        </w:rPr>
        <w:t xml:space="preserve"> Talk about </w:t>
      </w:r>
      <w:r>
        <w:rPr>
          <w:rFonts w:ascii="Calibri" w:eastAsia="Times New Roman" w:hAnsi="Calibri" w:cs="Calibri"/>
        </w:rPr>
        <w:t>the different parts of the circuit (source-battery, load-bulb, path-wires). Ask students what is happening in the circuits.</w:t>
      </w:r>
      <w:r w:rsidR="002050B3">
        <w:rPr>
          <w:rFonts w:ascii="Calibri" w:eastAsia="Times New Roman" w:hAnsi="Calibri" w:cs="Calibri"/>
        </w:rPr>
        <w:t xml:space="preserve"> Allow students to edit their work if needed.</w:t>
      </w:r>
    </w:p>
    <w:p w14:paraId="491C9F2F" w14:textId="77777777" w:rsidR="00040830" w:rsidRDefault="00040830" w:rsidP="00F45C50">
      <w:pPr>
        <w:rPr>
          <w:rFonts w:ascii="Calibri" w:eastAsia="Times New Roman" w:hAnsi="Calibri" w:cs="Calibri"/>
        </w:rPr>
      </w:pPr>
    </w:p>
    <w:p w14:paraId="0E5456BC" w14:textId="25D6322B" w:rsidR="00040830" w:rsidRDefault="00040830" w:rsidP="00F45C50">
      <w:pPr>
        <w:rPr>
          <w:rFonts w:ascii="Calibri" w:eastAsia="Times New Roman" w:hAnsi="Calibri" w:cs="Calibri"/>
        </w:rPr>
      </w:pPr>
      <w:r>
        <w:rPr>
          <w:rFonts w:ascii="Calibri" w:eastAsia="Times New Roman" w:hAnsi="Calibri" w:cs="Calibri"/>
        </w:rPr>
        <w:t>Point out the blue dots, ask students what they represent. Do they move in one direction or both directions?</w:t>
      </w:r>
      <w:r w:rsidR="002050B3">
        <w:rPr>
          <w:rFonts w:ascii="Calibri" w:eastAsia="Times New Roman" w:hAnsi="Calibri" w:cs="Calibri"/>
        </w:rPr>
        <w:t xml:space="preserve"> What does the motion depend on?</w:t>
      </w:r>
      <w:r w:rsidR="00562B11">
        <w:rPr>
          <w:rFonts w:ascii="Calibri" w:eastAsia="Times New Roman" w:hAnsi="Calibri" w:cs="Calibri"/>
        </w:rPr>
        <w:t xml:space="preserve"> M</w:t>
      </w:r>
      <w:r>
        <w:rPr>
          <w:rFonts w:ascii="Calibri" w:eastAsia="Times New Roman" w:hAnsi="Calibri" w:cs="Calibri"/>
        </w:rPr>
        <w:t>ake a circuit on the instructor computer and project it for all students to see if this helps focus the discussion. It is possible to build two circuits on the same screen, orient the batteries differently. This will help students focus on the direction of the current—and the everyday connection to why it matters how we put batteries into devices!</w:t>
      </w:r>
    </w:p>
    <w:p w14:paraId="6D894AD1" w14:textId="77777777" w:rsidR="00040830" w:rsidRDefault="00040830" w:rsidP="00F45C50">
      <w:pPr>
        <w:rPr>
          <w:rFonts w:ascii="Calibri" w:eastAsia="Times New Roman" w:hAnsi="Calibri" w:cs="Calibri"/>
        </w:rPr>
      </w:pPr>
    </w:p>
    <w:p w14:paraId="4E76CEC5" w14:textId="46842881" w:rsidR="00040830" w:rsidRDefault="00040830" w:rsidP="00F45C50">
      <w:pPr>
        <w:rPr>
          <w:rFonts w:ascii="Calibri" w:eastAsia="Times New Roman" w:hAnsi="Calibri" w:cs="Calibri"/>
        </w:rPr>
      </w:pPr>
      <w:r>
        <w:rPr>
          <w:rFonts w:ascii="Calibri" w:eastAsia="Times New Roman" w:hAnsi="Calibri" w:cs="Calibri"/>
        </w:rPr>
        <w:t>Have students explain the purpose of a switch. Ask them to list 5 devices that have switches.</w:t>
      </w:r>
      <w:r w:rsidR="008B2E65">
        <w:rPr>
          <w:rFonts w:ascii="Calibri" w:eastAsia="Times New Roman" w:hAnsi="Calibri" w:cs="Calibri"/>
        </w:rPr>
        <w:t xml:space="preserve"> Define an open circuit as one that does not have electricity flowing through it. A closed circuit is a complete circuit that has electricity flowing through it. </w:t>
      </w:r>
    </w:p>
    <w:p w14:paraId="41FFC024" w14:textId="77777777" w:rsidR="002050B3" w:rsidRDefault="002050B3" w:rsidP="00F45C50">
      <w:pPr>
        <w:rPr>
          <w:rFonts w:ascii="Calibri" w:eastAsia="Times New Roman" w:hAnsi="Calibri" w:cs="Calibri"/>
        </w:rPr>
      </w:pPr>
    </w:p>
    <w:p w14:paraId="0B7B07D6" w14:textId="4EE61652" w:rsidR="002050B3" w:rsidRDefault="002050B3" w:rsidP="00F45C50">
      <w:pPr>
        <w:rPr>
          <w:rFonts w:ascii="Calibri" w:eastAsia="Times New Roman" w:hAnsi="Calibri" w:cs="Calibri"/>
        </w:rPr>
      </w:pPr>
      <w:r>
        <w:rPr>
          <w:rFonts w:ascii="Calibri" w:eastAsia="Times New Roman" w:hAnsi="Calibri" w:cs="Calibri"/>
        </w:rPr>
        <w:t>Invite a few students to share their 5</w:t>
      </w:r>
      <w:r w:rsidRPr="002050B3">
        <w:rPr>
          <w:rFonts w:ascii="Calibri" w:eastAsia="Times New Roman" w:hAnsi="Calibri" w:cs="Calibri"/>
          <w:vertAlign w:val="superscript"/>
        </w:rPr>
        <w:t>th</w:t>
      </w:r>
      <w:r>
        <w:rPr>
          <w:rFonts w:ascii="Calibri" w:eastAsia="Times New Roman" w:hAnsi="Calibri" w:cs="Calibri"/>
        </w:rPr>
        <w:t xml:space="preserve"> circuit and explain how it works. </w:t>
      </w:r>
    </w:p>
    <w:p w14:paraId="32AA6B60" w14:textId="77777777" w:rsidR="002050B3" w:rsidRDefault="002050B3" w:rsidP="00F45C50">
      <w:pPr>
        <w:rPr>
          <w:rFonts w:ascii="Calibri" w:eastAsia="Times New Roman" w:hAnsi="Calibri" w:cs="Calibri"/>
        </w:rPr>
      </w:pPr>
    </w:p>
    <w:p w14:paraId="6BF31676" w14:textId="699E212D" w:rsidR="002050B3" w:rsidRDefault="002050B3" w:rsidP="00F45C50">
      <w:pPr>
        <w:rPr>
          <w:rFonts w:ascii="Calibri" w:eastAsia="Times New Roman" w:hAnsi="Calibri" w:cs="Calibri"/>
        </w:rPr>
      </w:pPr>
      <w:r>
        <w:rPr>
          <w:rFonts w:ascii="Calibri" w:eastAsia="Times New Roman" w:hAnsi="Calibri" w:cs="Calibri"/>
        </w:rPr>
        <w:t>Allow students to complete page 3 of the student handout.</w:t>
      </w:r>
    </w:p>
    <w:p w14:paraId="67B1A26D" w14:textId="77777777" w:rsidR="002050B3" w:rsidRDefault="002050B3" w:rsidP="00F45C50">
      <w:pPr>
        <w:rPr>
          <w:rFonts w:ascii="Calibri" w:eastAsia="Times New Roman" w:hAnsi="Calibri" w:cs="Calibri"/>
        </w:rPr>
      </w:pPr>
    </w:p>
    <w:p w14:paraId="3C7DDD67" w14:textId="5A84C60C" w:rsidR="002050B3" w:rsidRDefault="002050B3" w:rsidP="00F45C50">
      <w:pPr>
        <w:rPr>
          <w:rFonts w:ascii="Calibri" w:eastAsia="Times New Roman" w:hAnsi="Calibri" w:cs="Calibri"/>
        </w:rPr>
      </w:pPr>
      <w:r>
        <w:rPr>
          <w:rFonts w:ascii="Calibri" w:eastAsia="Times New Roman" w:hAnsi="Calibri" w:cs="Calibri"/>
          <w:b/>
        </w:rPr>
        <w:t>ELABORATE (10 – 15 minutes</w:t>
      </w:r>
      <w:r>
        <w:rPr>
          <w:rFonts w:ascii="Calibri" w:eastAsia="Times New Roman" w:hAnsi="Calibri" w:cs="Calibri"/>
        </w:rPr>
        <w:t>):</w:t>
      </w:r>
    </w:p>
    <w:p w14:paraId="497FEE97" w14:textId="02271887" w:rsidR="002050B3" w:rsidRDefault="002050B3" w:rsidP="00F45C50">
      <w:pPr>
        <w:rPr>
          <w:rFonts w:ascii="Calibri" w:eastAsia="Times New Roman" w:hAnsi="Calibri" w:cs="Calibri"/>
        </w:rPr>
      </w:pPr>
      <w:r>
        <w:rPr>
          <w:rFonts w:ascii="Calibri" w:eastAsia="Times New Roman" w:hAnsi="Calibri" w:cs="Calibri"/>
        </w:rPr>
        <w:t>Ask students if any material can be used for a wire or a path. Introduce the “grab bag” and allow students to test the items in the grab bag in a circuit of their choosing. Encourage stude</w:t>
      </w:r>
      <w:r w:rsidR="008B2E65">
        <w:rPr>
          <w:rFonts w:ascii="Calibri" w:eastAsia="Times New Roman" w:hAnsi="Calibri" w:cs="Calibri"/>
        </w:rPr>
        <w:t>nts to record results. Have students</w:t>
      </w:r>
      <w:r>
        <w:rPr>
          <w:rFonts w:ascii="Calibri" w:eastAsia="Times New Roman" w:hAnsi="Calibri" w:cs="Calibri"/>
        </w:rPr>
        <w:t xml:space="preserve"> examine the results</w:t>
      </w:r>
      <w:r w:rsidR="008B2E65">
        <w:rPr>
          <w:rFonts w:ascii="Calibri" w:eastAsia="Times New Roman" w:hAnsi="Calibri" w:cs="Calibri"/>
        </w:rPr>
        <w:t xml:space="preserve"> and look at the pictures of the objects to </w:t>
      </w:r>
      <w:r>
        <w:rPr>
          <w:rFonts w:ascii="Calibri" w:eastAsia="Times New Roman" w:hAnsi="Calibri" w:cs="Calibri"/>
        </w:rPr>
        <w:t>focus on the propert</w:t>
      </w:r>
      <w:r w:rsidR="008B2E65">
        <w:rPr>
          <w:rFonts w:ascii="Calibri" w:eastAsia="Times New Roman" w:hAnsi="Calibri" w:cs="Calibri"/>
        </w:rPr>
        <w:t>y(</w:t>
      </w:r>
      <w:proofErr w:type="spellStart"/>
      <w:r>
        <w:rPr>
          <w:rFonts w:ascii="Calibri" w:eastAsia="Times New Roman" w:hAnsi="Calibri" w:cs="Calibri"/>
        </w:rPr>
        <w:t>ies</w:t>
      </w:r>
      <w:proofErr w:type="spellEnd"/>
      <w:r w:rsidR="008B2E65">
        <w:rPr>
          <w:rFonts w:ascii="Calibri" w:eastAsia="Times New Roman" w:hAnsi="Calibri" w:cs="Calibri"/>
        </w:rPr>
        <w:t>)</w:t>
      </w:r>
      <w:r>
        <w:rPr>
          <w:rFonts w:ascii="Calibri" w:eastAsia="Times New Roman" w:hAnsi="Calibri" w:cs="Calibri"/>
        </w:rPr>
        <w:t xml:space="preserve"> of the materials that allow electricity to flow through the material. </w:t>
      </w:r>
    </w:p>
    <w:p w14:paraId="16A346A4" w14:textId="77777777" w:rsidR="002050B3" w:rsidRDefault="002050B3" w:rsidP="00F45C50">
      <w:pPr>
        <w:rPr>
          <w:rFonts w:ascii="Calibri" w:eastAsia="Times New Roman" w:hAnsi="Calibri" w:cs="Calibri"/>
        </w:rPr>
      </w:pPr>
    </w:p>
    <w:p w14:paraId="0B68473C" w14:textId="4E9B555C" w:rsidR="002050B3" w:rsidRDefault="002050B3" w:rsidP="00F45C50">
      <w:pPr>
        <w:rPr>
          <w:rFonts w:ascii="Calibri" w:eastAsia="Times New Roman" w:hAnsi="Calibri" w:cs="Calibri"/>
        </w:rPr>
      </w:pPr>
      <w:r>
        <w:rPr>
          <w:rFonts w:ascii="Calibri" w:eastAsia="Times New Roman" w:hAnsi="Calibri" w:cs="Calibri"/>
        </w:rPr>
        <w:t xml:space="preserve">Briefly have students report out on their results. Allow students to share the common property or properties of the conducting materials. </w:t>
      </w:r>
    </w:p>
    <w:p w14:paraId="07A4CDB6" w14:textId="6BA1AA10" w:rsidR="00E84BAB" w:rsidRPr="002050B3" w:rsidRDefault="00E84BAB" w:rsidP="00F45C50">
      <w:pPr>
        <w:rPr>
          <w:rFonts w:ascii="Calibri" w:eastAsia="Times New Roman" w:hAnsi="Calibri" w:cs="Calibri"/>
        </w:rPr>
      </w:pPr>
      <w:r>
        <w:rPr>
          <w:rFonts w:ascii="Calibri" w:eastAsia="Times New Roman" w:hAnsi="Calibri" w:cs="Calibri"/>
        </w:rPr>
        <w:lastRenderedPageBreak/>
        <w:t>Students may note that pencil lead often does conduct electricity; they may have used pencil lead for electrodes</w:t>
      </w:r>
      <w:r w:rsidR="00562B11">
        <w:rPr>
          <w:rFonts w:ascii="Calibri" w:eastAsia="Times New Roman" w:hAnsi="Calibri" w:cs="Calibri"/>
        </w:rPr>
        <w:t xml:space="preserve"> outside of class or in a different activity</w:t>
      </w:r>
      <w:r>
        <w:rPr>
          <w:rFonts w:ascii="Calibri" w:eastAsia="Times New Roman" w:hAnsi="Calibri" w:cs="Calibri"/>
        </w:rPr>
        <w:t>. Students may also note that electricity will flow through a person</w:t>
      </w:r>
      <w:r w:rsidR="00562B11">
        <w:rPr>
          <w:rFonts w:ascii="Calibri" w:eastAsia="Times New Roman" w:hAnsi="Calibri" w:cs="Calibri"/>
        </w:rPr>
        <w:t xml:space="preserve"> (so why not the hand or the dog)</w:t>
      </w:r>
      <w:r>
        <w:rPr>
          <w:rFonts w:ascii="Calibri" w:eastAsia="Times New Roman" w:hAnsi="Calibri" w:cs="Calibri"/>
        </w:rPr>
        <w:t>. The instructor may have even shown this by passing around an energy ball or other device that makes noise or light when a slightly sweaty hand completes the circuit. This would be an appropriate place to talk about materials that conduct well and those that conduct weakly.</w:t>
      </w:r>
      <w:r w:rsidR="004F48EB">
        <w:rPr>
          <w:rFonts w:ascii="Calibri" w:eastAsia="Times New Roman" w:hAnsi="Calibri" w:cs="Calibri"/>
        </w:rPr>
        <w:t xml:space="preserve"> Which type or types of materials are represented here?</w:t>
      </w:r>
    </w:p>
    <w:p w14:paraId="1C88F891" w14:textId="77777777" w:rsidR="00040830" w:rsidRPr="0029523C" w:rsidRDefault="00040830" w:rsidP="00F45C50">
      <w:pPr>
        <w:rPr>
          <w:rFonts w:ascii="Calibri" w:eastAsia="Times New Roman" w:hAnsi="Calibri" w:cs="Calibri"/>
        </w:rPr>
      </w:pPr>
    </w:p>
    <w:p w14:paraId="1C6E1369" w14:textId="6DC079D8" w:rsidR="0029523C" w:rsidRDefault="002050B3" w:rsidP="00F45C50">
      <w:pPr>
        <w:rPr>
          <w:rFonts w:ascii="Calibri" w:eastAsia="Times New Roman" w:hAnsi="Calibri" w:cs="Calibri"/>
        </w:rPr>
      </w:pPr>
      <w:r>
        <w:rPr>
          <w:rFonts w:ascii="Calibri" w:eastAsia="Times New Roman" w:hAnsi="Calibri" w:cs="Calibri"/>
        </w:rPr>
        <w:t>As students complete the activity</w:t>
      </w:r>
      <w:r w:rsidR="00B87D71">
        <w:rPr>
          <w:rFonts w:ascii="Calibri" w:eastAsia="Times New Roman" w:hAnsi="Calibri" w:cs="Calibri"/>
        </w:rPr>
        <w:t xml:space="preserve"> and page 4 of the Student sheet</w:t>
      </w:r>
      <w:r>
        <w:rPr>
          <w:rFonts w:ascii="Calibri" w:eastAsia="Times New Roman" w:hAnsi="Calibri" w:cs="Calibri"/>
        </w:rPr>
        <w:t xml:space="preserve">, challenge them to figure out what a resistor is/what it does. </w:t>
      </w:r>
      <w:r w:rsidR="008B2E65">
        <w:rPr>
          <w:rFonts w:ascii="Calibri" w:eastAsia="Times New Roman" w:hAnsi="Calibri" w:cs="Calibri"/>
        </w:rPr>
        <w:t xml:space="preserve">Students can also try building circuits with multiple batteries—what happens if the batteries are connected to each other in different ways (+ to -, - to -, or + to + ends). </w:t>
      </w:r>
      <w:r>
        <w:rPr>
          <w:rFonts w:ascii="Calibri" w:eastAsia="Times New Roman" w:hAnsi="Calibri" w:cs="Calibri"/>
        </w:rPr>
        <w:t>Encourage them to view the schematic option or explore what the voltmeter and ammeter do.</w:t>
      </w:r>
      <w:r w:rsidR="008B2E65">
        <w:rPr>
          <w:rFonts w:ascii="Calibri" w:eastAsia="Times New Roman" w:hAnsi="Calibri" w:cs="Calibri"/>
        </w:rPr>
        <w:t xml:space="preserve"> These options may build towards future lessons, or may simply be of interest to students. </w:t>
      </w:r>
    </w:p>
    <w:p w14:paraId="0C0F44C4" w14:textId="77777777" w:rsidR="00B87D71" w:rsidRDefault="00B87D71" w:rsidP="00F45C50">
      <w:pPr>
        <w:rPr>
          <w:rFonts w:ascii="Calibri" w:eastAsia="Times New Roman" w:hAnsi="Calibri" w:cs="Calibri"/>
        </w:rPr>
      </w:pPr>
    </w:p>
    <w:p w14:paraId="0249E59D" w14:textId="67FA67B0" w:rsidR="00B87D71" w:rsidRDefault="00B87D71" w:rsidP="00F45C50">
      <w:pPr>
        <w:rPr>
          <w:rFonts w:ascii="Calibri" w:eastAsia="Times New Roman" w:hAnsi="Calibri" w:cs="Calibri"/>
        </w:rPr>
      </w:pPr>
      <w:r>
        <w:rPr>
          <w:rFonts w:ascii="Calibri" w:eastAsia="Times New Roman" w:hAnsi="Calibri" w:cs="Calibri"/>
          <w:b/>
        </w:rPr>
        <w:t>Student Materials</w:t>
      </w:r>
    </w:p>
    <w:p w14:paraId="471C00B9" w14:textId="74A29B17" w:rsidR="00165CFB" w:rsidRPr="00562B11" w:rsidRDefault="00B87D71" w:rsidP="00562B11">
      <w:pPr>
        <w:rPr>
          <w:rFonts w:ascii="Calibri" w:eastAsia="Times New Roman" w:hAnsi="Calibri" w:cs="Calibri"/>
        </w:rPr>
      </w:pPr>
      <w:r>
        <w:rPr>
          <w:rFonts w:ascii="Calibri" w:eastAsia="Times New Roman" w:hAnsi="Calibri" w:cs="Calibri"/>
        </w:rPr>
        <w:t>A copy of the 4-page student materials follows</w:t>
      </w:r>
      <w:r w:rsidR="00165CFB">
        <w:rPr>
          <w:rFonts w:ascii="Calibri" w:eastAsia="Times New Roman" w:hAnsi="Calibri" w:cs="Calibri"/>
        </w:rPr>
        <w:t xml:space="preserve"> the answer key below.</w:t>
      </w:r>
    </w:p>
    <w:p w14:paraId="3C3C4A05" w14:textId="77777777" w:rsidR="00165CFB" w:rsidRPr="00B87D71" w:rsidRDefault="00165CFB" w:rsidP="00165CFB">
      <w:pPr>
        <w:tabs>
          <w:tab w:val="left" w:pos="432"/>
        </w:tabs>
        <w:rPr>
          <w:rFonts w:asciiTheme="majorHAnsi" w:hAnsiTheme="majorHAnsi" w:cstheme="majorHAnsi"/>
          <w:b/>
        </w:rPr>
      </w:pPr>
    </w:p>
    <w:p w14:paraId="50B219EF" w14:textId="4DFF32C1" w:rsidR="00B87D71" w:rsidRPr="00B87D71" w:rsidRDefault="00B87D71" w:rsidP="00B87D71">
      <w:pPr>
        <w:tabs>
          <w:tab w:val="left" w:pos="432"/>
        </w:tabs>
        <w:jc w:val="center"/>
        <w:rPr>
          <w:rFonts w:asciiTheme="majorHAnsi" w:hAnsiTheme="majorHAnsi" w:cstheme="majorHAnsi"/>
          <w:b/>
        </w:rPr>
      </w:pPr>
      <w:r w:rsidRPr="00B87D71">
        <w:rPr>
          <w:rFonts w:asciiTheme="majorHAnsi" w:hAnsiTheme="majorHAnsi" w:cstheme="majorHAnsi"/>
          <w:b/>
        </w:rPr>
        <w:t>How Can You Light A Bulb?</w:t>
      </w:r>
      <w:r w:rsidR="00165CFB">
        <w:rPr>
          <w:rFonts w:asciiTheme="majorHAnsi" w:hAnsiTheme="majorHAnsi" w:cstheme="majorHAnsi"/>
          <w:b/>
        </w:rPr>
        <w:t xml:space="preserve"> (Answer Key)</w:t>
      </w:r>
    </w:p>
    <w:p w14:paraId="5B99C0DC" w14:textId="77777777" w:rsidR="00B87D71" w:rsidRPr="00B87D71" w:rsidRDefault="00B87D71" w:rsidP="00B87D71">
      <w:pPr>
        <w:tabs>
          <w:tab w:val="left" w:pos="432"/>
        </w:tabs>
        <w:jc w:val="center"/>
        <w:rPr>
          <w:rFonts w:asciiTheme="majorHAnsi" w:hAnsiTheme="majorHAnsi" w:cstheme="majorHAnsi"/>
          <w:b/>
        </w:rPr>
      </w:pPr>
    </w:p>
    <w:p w14:paraId="3488AC5D" w14:textId="77777777" w:rsidR="00B87D71" w:rsidRPr="00B87D71" w:rsidRDefault="00B87D71" w:rsidP="00B87D71">
      <w:pPr>
        <w:rPr>
          <w:rFonts w:asciiTheme="majorHAnsi" w:hAnsiTheme="majorHAnsi" w:cstheme="majorHAnsi"/>
        </w:rPr>
      </w:pPr>
      <w:r w:rsidRPr="00B87D71">
        <w:rPr>
          <w:rFonts w:asciiTheme="majorHAnsi" w:hAnsiTheme="majorHAnsi" w:cstheme="majorHAnsi"/>
        </w:rPr>
        <w:t xml:space="preserve">One way we will study energy transfer is through circuits. We will use the PhET simulation called </w:t>
      </w:r>
      <w:r w:rsidRPr="00B87D71">
        <w:rPr>
          <w:rFonts w:asciiTheme="majorHAnsi" w:hAnsiTheme="majorHAnsi" w:cstheme="majorHAnsi"/>
          <w:i/>
        </w:rPr>
        <w:t>Circuit Construction (DC only)</w:t>
      </w:r>
      <w:r w:rsidRPr="00B87D71">
        <w:rPr>
          <w:rFonts w:asciiTheme="majorHAnsi" w:hAnsiTheme="majorHAnsi" w:cstheme="majorHAnsi"/>
        </w:rPr>
        <w:t xml:space="preserve"> to start exploring circuits. </w:t>
      </w:r>
    </w:p>
    <w:p w14:paraId="7A492999" w14:textId="77777777" w:rsidR="00B87D71" w:rsidRPr="00B87D71" w:rsidRDefault="00B87D71" w:rsidP="00B87D71">
      <w:pPr>
        <w:rPr>
          <w:rFonts w:asciiTheme="majorHAnsi" w:hAnsiTheme="majorHAnsi" w:cstheme="majorHAnsi"/>
        </w:rPr>
      </w:pPr>
    </w:p>
    <w:p w14:paraId="63CDCD2A" w14:textId="77777777" w:rsidR="00B87D71" w:rsidRPr="00B87D71" w:rsidRDefault="00B87D71" w:rsidP="00B87D71">
      <w:pPr>
        <w:rPr>
          <w:rFonts w:asciiTheme="majorHAnsi" w:hAnsiTheme="majorHAnsi" w:cstheme="majorHAnsi"/>
        </w:rPr>
      </w:pPr>
      <w:r w:rsidRPr="00B87D71">
        <w:rPr>
          <w:rFonts w:asciiTheme="majorHAnsi" w:hAnsiTheme="majorHAnsi" w:cstheme="majorHAnsi"/>
        </w:rPr>
        <w:t>Your goals for this lesson:</w:t>
      </w:r>
    </w:p>
    <w:p w14:paraId="6944A463" w14:textId="77777777" w:rsidR="00B87D71" w:rsidRPr="00B87D71" w:rsidRDefault="00B87D71" w:rsidP="00B87D71">
      <w:pPr>
        <w:pStyle w:val="ListParagraph"/>
        <w:numPr>
          <w:ilvl w:val="0"/>
          <w:numId w:val="31"/>
        </w:numPr>
        <w:rPr>
          <w:rFonts w:asciiTheme="majorHAnsi" w:hAnsiTheme="majorHAnsi" w:cstheme="majorHAnsi"/>
        </w:rPr>
      </w:pPr>
      <w:r w:rsidRPr="00B87D71">
        <w:rPr>
          <w:rFonts w:asciiTheme="majorHAnsi" w:hAnsiTheme="majorHAnsi" w:cstheme="majorHAnsi"/>
        </w:rPr>
        <w:t>Build a few working circuits.</w:t>
      </w:r>
    </w:p>
    <w:p w14:paraId="09636BE5" w14:textId="77777777" w:rsidR="00B87D71" w:rsidRPr="00B87D71" w:rsidRDefault="00B87D71" w:rsidP="00B87D71">
      <w:pPr>
        <w:pStyle w:val="ListParagraph"/>
        <w:numPr>
          <w:ilvl w:val="0"/>
          <w:numId w:val="31"/>
        </w:numPr>
        <w:rPr>
          <w:rFonts w:asciiTheme="majorHAnsi" w:hAnsiTheme="majorHAnsi" w:cstheme="majorHAnsi"/>
        </w:rPr>
      </w:pPr>
      <w:r w:rsidRPr="00B87D71">
        <w:rPr>
          <w:rFonts w:asciiTheme="majorHAnsi" w:hAnsiTheme="majorHAnsi" w:cstheme="majorHAnsi"/>
        </w:rPr>
        <w:t>Describe how energy is transferred in circuits.</w:t>
      </w:r>
    </w:p>
    <w:p w14:paraId="462EE252" w14:textId="77777777" w:rsidR="00B87D71" w:rsidRPr="00B87D71" w:rsidRDefault="00B87D71" w:rsidP="00B87D71">
      <w:pPr>
        <w:pStyle w:val="ListParagraph"/>
        <w:numPr>
          <w:ilvl w:val="0"/>
          <w:numId w:val="31"/>
        </w:numPr>
        <w:rPr>
          <w:rFonts w:asciiTheme="majorHAnsi" w:hAnsiTheme="majorHAnsi" w:cstheme="majorHAnsi"/>
        </w:rPr>
      </w:pPr>
      <w:r w:rsidRPr="00B87D71">
        <w:rPr>
          <w:rFonts w:asciiTheme="majorHAnsi" w:hAnsiTheme="majorHAnsi" w:cstheme="majorHAnsi"/>
        </w:rPr>
        <w:t>Tell about the properties of materials that conduct electricity.</w:t>
      </w:r>
    </w:p>
    <w:p w14:paraId="0FAD2B20" w14:textId="77777777" w:rsidR="00B87D71" w:rsidRPr="00B87D71" w:rsidRDefault="00B87D71" w:rsidP="00B87D71">
      <w:pPr>
        <w:rPr>
          <w:rFonts w:asciiTheme="majorHAnsi" w:hAnsiTheme="majorHAnsi" w:cstheme="majorHAnsi"/>
        </w:rPr>
      </w:pPr>
    </w:p>
    <w:p w14:paraId="015C1B1C" w14:textId="77777777" w:rsidR="00B87D71" w:rsidRPr="00B87D71" w:rsidRDefault="00B87D71" w:rsidP="00B87D71">
      <w:pPr>
        <w:rPr>
          <w:rFonts w:asciiTheme="majorHAnsi" w:hAnsiTheme="majorHAnsi" w:cstheme="majorHAnsi"/>
          <w:u w:val="single"/>
        </w:rPr>
      </w:pPr>
      <w:r w:rsidRPr="00B87D71">
        <w:rPr>
          <w:rFonts w:asciiTheme="majorHAnsi" w:hAnsiTheme="majorHAnsi" w:cstheme="majorHAnsi"/>
          <w:u w:val="single"/>
        </w:rPr>
        <w:t>Directions</w:t>
      </w:r>
    </w:p>
    <w:p w14:paraId="4588A24A" w14:textId="77777777" w:rsidR="00B87D71" w:rsidRPr="00B87D71"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 xml:space="preserve">Drag wires, batteries, and bulbs into the box. Mess around for a few minutes. Try to build a circuit. You built a circuit if the light bulb glows. Move parts around to make your circuit work. If you start a fire, make a different circuit! </w:t>
      </w:r>
    </w:p>
    <w:p w14:paraId="25C6D5AA" w14:textId="77777777" w:rsidR="00B87D71" w:rsidRPr="00B87D71" w:rsidRDefault="00B87D71" w:rsidP="00B87D71">
      <w:pPr>
        <w:rPr>
          <w:rFonts w:asciiTheme="majorHAnsi" w:hAnsiTheme="majorHAnsi" w:cstheme="majorHAnsi"/>
        </w:rPr>
      </w:pPr>
    </w:p>
    <w:p w14:paraId="057B7D62" w14:textId="7F05E054" w:rsidR="00B87D71" w:rsidRPr="00165CFB" w:rsidRDefault="00B87D71" w:rsidP="00165CFB">
      <w:pPr>
        <w:ind w:left="360"/>
        <w:rPr>
          <w:rFonts w:asciiTheme="majorHAnsi" w:hAnsiTheme="majorHAnsi" w:cstheme="majorHAnsi"/>
        </w:rPr>
      </w:pPr>
      <w:r w:rsidRPr="00B87D71">
        <w:rPr>
          <w:rFonts w:asciiTheme="majorHAnsi" w:hAnsiTheme="majorHAnsi" w:cstheme="majorHAnsi"/>
        </w:rPr>
        <w:t xml:space="preserve">As you experiment, answer the questions on this page. </w:t>
      </w:r>
      <w:r w:rsidRPr="00B87D71">
        <w:rPr>
          <w:rFonts w:asciiTheme="majorHAnsi" w:hAnsiTheme="majorHAnsi" w:cstheme="majorHAnsi"/>
        </w:rPr>
        <w:br/>
      </w:r>
    </w:p>
    <w:p w14:paraId="3F2701A1" w14:textId="2801F7ED" w:rsidR="00B87D71" w:rsidRPr="00165CFB" w:rsidRDefault="00B87D71" w:rsidP="00B87D71">
      <w:pPr>
        <w:pStyle w:val="ListParagraph"/>
        <w:numPr>
          <w:ilvl w:val="0"/>
          <w:numId w:val="29"/>
        </w:numPr>
        <w:rPr>
          <w:rFonts w:asciiTheme="majorHAnsi" w:hAnsiTheme="majorHAnsi" w:cstheme="majorHAnsi"/>
        </w:rPr>
      </w:pPr>
      <w:r w:rsidRPr="00165CFB">
        <w:rPr>
          <w:rFonts w:asciiTheme="majorHAnsi" w:hAnsiTheme="majorHAnsi" w:cstheme="majorHAnsi"/>
        </w:rPr>
        <w:t>What happens w</w:t>
      </w:r>
      <w:r w:rsidR="00165CFB" w:rsidRPr="00165CFB">
        <w:rPr>
          <w:rFonts w:asciiTheme="majorHAnsi" w:hAnsiTheme="majorHAnsi" w:cstheme="majorHAnsi"/>
        </w:rPr>
        <w:t>hen you right click on a piece</w:t>
      </w:r>
      <w:r w:rsidRPr="00165CFB">
        <w:rPr>
          <w:rFonts w:asciiTheme="majorHAnsi" w:hAnsiTheme="majorHAnsi" w:cstheme="majorHAnsi"/>
        </w:rPr>
        <w:t xml:space="preserve">? </w:t>
      </w:r>
      <w:r w:rsidR="00165CFB" w:rsidRPr="00165CFB">
        <w:rPr>
          <w:rFonts w:asciiTheme="majorHAnsi" w:hAnsiTheme="majorHAnsi" w:cstheme="majorHAnsi"/>
          <w:i/>
        </w:rPr>
        <w:t>The word “remove” appears</w:t>
      </w:r>
    </w:p>
    <w:p w14:paraId="56765E38" w14:textId="77777777" w:rsidR="00B87D71" w:rsidRPr="00165CFB" w:rsidRDefault="00B87D71" w:rsidP="00B87D71">
      <w:pPr>
        <w:rPr>
          <w:rFonts w:asciiTheme="majorHAnsi" w:hAnsiTheme="majorHAnsi" w:cstheme="majorHAnsi"/>
        </w:rPr>
      </w:pPr>
    </w:p>
    <w:p w14:paraId="6CF00F0D" w14:textId="77777777" w:rsidR="00165CFB" w:rsidRPr="00165CFB" w:rsidRDefault="00B87D71" w:rsidP="00B87D71">
      <w:pPr>
        <w:pStyle w:val="ListParagraph"/>
        <w:numPr>
          <w:ilvl w:val="0"/>
          <w:numId w:val="29"/>
        </w:numPr>
        <w:rPr>
          <w:rFonts w:asciiTheme="majorHAnsi" w:hAnsiTheme="majorHAnsi" w:cstheme="majorHAnsi"/>
        </w:rPr>
      </w:pPr>
      <w:r w:rsidRPr="00165CFB">
        <w:rPr>
          <w:rFonts w:asciiTheme="majorHAnsi" w:hAnsiTheme="majorHAnsi" w:cstheme="majorHAnsi"/>
        </w:rPr>
        <w:t>What happe</w:t>
      </w:r>
      <w:r w:rsidR="00165CFB" w:rsidRPr="00165CFB">
        <w:rPr>
          <w:rFonts w:asciiTheme="majorHAnsi" w:hAnsiTheme="majorHAnsi" w:cstheme="majorHAnsi"/>
        </w:rPr>
        <w:t xml:space="preserve">ns when you right click on a red dot? </w:t>
      </w:r>
      <w:r w:rsidR="00165CFB" w:rsidRPr="00165CFB">
        <w:rPr>
          <w:rFonts w:asciiTheme="majorHAnsi" w:hAnsiTheme="majorHAnsi" w:cstheme="majorHAnsi"/>
          <w:i/>
        </w:rPr>
        <w:t xml:space="preserve">The words “split junction” appear. </w:t>
      </w:r>
    </w:p>
    <w:p w14:paraId="4ED6F857" w14:textId="77777777" w:rsidR="00165CFB" w:rsidRPr="00165CFB" w:rsidRDefault="00165CFB" w:rsidP="00165CFB">
      <w:pPr>
        <w:pStyle w:val="ListParagraph"/>
        <w:ind w:left="360"/>
        <w:rPr>
          <w:rFonts w:asciiTheme="majorHAnsi" w:hAnsiTheme="majorHAnsi" w:cstheme="majorHAnsi"/>
        </w:rPr>
      </w:pPr>
    </w:p>
    <w:p w14:paraId="1609774B" w14:textId="5F6C0A60" w:rsidR="00B87D71" w:rsidRPr="00165CFB" w:rsidRDefault="00165CFB" w:rsidP="00B87D71">
      <w:pPr>
        <w:pStyle w:val="ListParagraph"/>
        <w:numPr>
          <w:ilvl w:val="0"/>
          <w:numId w:val="29"/>
        </w:numPr>
        <w:rPr>
          <w:rFonts w:asciiTheme="majorHAnsi" w:hAnsiTheme="majorHAnsi" w:cstheme="majorHAnsi"/>
        </w:rPr>
      </w:pPr>
      <w:r w:rsidRPr="00165CFB">
        <w:rPr>
          <w:rFonts w:asciiTheme="majorHAnsi" w:hAnsiTheme="majorHAnsi" w:cstheme="majorHAnsi"/>
        </w:rPr>
        <w:t xml:space="preserve">What happens when you click on the words “split junction”?  </w:t>
      </w:r>
      <w:r w:rsidRPr="00165CFB">
        <w:rPr>
          <w:rFonts w:asciiTheme="majorHAnsi" w:hAnsiTheme="majorHAnsi" w:cstheme="majorHAnsi"/>
          <w:i/>
        </w:rPr>
        <w:t>The pieces move apart.</w:t>
      </w:r>
      <w:r w:rsidR="00B87D71" w:rsidRPr="00165CFB">
        <w:rPr>
          <w:rFonts w:asciiTheme="majorHAnsi" w:hAnsiTheme="majorHAnsi" w:cstheme="majorHAnsi"/>
        </w:rPr>
        <w:br/>
      </w:r>
    </w:p>
    <w:p w14:paraId="04322FC6" w14:textId="6E90FC29" w:rsidR="00B87D71" w:rsidRPr="00B87D71" w:rsidRDefault="00B87D71" w:rsidP="00B87D71">
      <w:pPr>
        <w:pStyle w:val="ListParagraph"/>
        <w:numPr>
          <w:ilvl w:val="0"/>
          <w:numId w:val="29"/>
        </w:numPr>
        <w:rPr>
          <w:rFonts w:asciiTheme="majorHAnsi" w:hAnsiTheme="majorHAnsi" w:cstheme="majorHAnsi"/>
        </w:rPr>
      </w:pPr>
      <w:r w:rsidRPr="00165CFB">
        <w:rPr>
          <w:rFonts w:asciiTheme="majorHAnsi" w:hAnsiTheme="majorHAnsi" w:cstheme="majorHAnsi"/>
        </w:rPr>
        <w:t xml:space="preserve">What does “split junction” mean? </w:t>
      </w:r>
      <w:r w:rsidR="00165CFB" w:rsidRPr="00165CFB">
        <w:rPr>
          <w:rFonts w:asciiTheme="majorHAnsi" w:hAnsiTheme="majorHAnsi" w:cstheme="majorHAnsi"/>
          <w:i/>
        </w:rPr>
        <w:t>Move the pieces of a circuit apart.</w:t>
      </w:r>
      <w:r w:rsidRPr="00B87D71">
        <w:rPr>
          <w:rFonts w:asciiTheme="majorHAnsi" w:hAnsiTheme="majorHAnsi" w:cstheme="majorHAnsi"/>
          <w:u w:val="single"/>
        </w:rPr>
        <w:br/>
      </w:r>
    </w:p>
    <w:p w14:paraId="145F62E6" w14:textId="77777777" w:rsidR="00B87D71" w:rsidRPr="00B87D71"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You will build a few circuits on the next page. You will sketch each circuit. Make a key in the space below to show how you will draw wires, batteries, and bulbs.</w:t>
      </w:r>
    </w:p>
    <w:p w14:paraId="2A61CC3A" w14:textId="392D8013" w:rsidR="00B87D71" w:rsidRPr="00B87D71" w:rsidRDefault="00562B11" w:rsidP="00B87D71">
      <w:pPr>
        <w:pStyle w:val="ListParagraph"/>
        <w:ind w:left="360"/>
        <w:rPr>
          <w:rFonts w:asciiTheme="majorHAnsi" w:hAnsiTheme="majorHAnsi" w:cstheme="majorHAnsi"/>
        </w:rPr>
      </w:pPr>
      <w:r>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21972BB3" wp14:editId="6B789E93">
                <wp:simplePos x="0" y="0"/>
                <wp:positionH relativeFrom="column">
                  <wp:posOffset>2798445</wp:posOffset>
                </wp:positionH>
                <wp:positionV relativeFrom="paragraph">
                  <wp:posOffset>75565</wp:posOffset>
                </wp:positionV>
                <wp:extent cx="190500" cy="333375"/>
                <wp:effectExtent l="0" t="0" r="19050" b="28575"/>
                <wp:wrapNone/>
                <wp:docPr id="1" name="Oval 1"/>
                <wp:cNvGraphicFramePr/>
                <a:graphic xmlns:a="http://schemas.openxmlformats.org/drawingml/2006/main">
                  <a:graphicData uri="http://schemas.microsoft.com/office/word/2010/wordprocessingShape">
                    <wps:wsp>
                      <wps:cNvSpPr/>
                      <wps:spPr>
                        <a:xfrm>
                          <a:off x="0" y="0"/>
                          <a:ext cx="190500" cy="333375"/>
                        </a:xfrm>
                        <a:prstGeom prst="ellipse">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26" style="position:absolute;margin-left:220.35pt;margin-top:5.95pt;width:1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" fillcolor="white [3201]" strokecolor="black [3200]" strokeweight="2pt"/>
            </w:pict>
          </mc:Fallback>
        </mc:AlternateContent>
      </w:r>
    </w:p>
    <w:p w14:paraId="04E4892B" w14:textId="36A8662B" w:rsidR="00B87D71" w:rsidRPr="00F3768F" w:rsidRDefault="00F3768F" w:rsidP="00F3768F">
      <w:pPr>
        <w:pStyle w:val="ListParagraph"/>
        <w:ind w:left="360"/>
        <w:rPr>
          <w:rFonts w:asciiTheme="majorHAnsi" w:hAnsiTheme="majorHAnsi" w:cstheme="majorHAnsi"/>
          <w:i/>
        </w:rPr>
      </w:pPr>
      <w:r>
        <w:rPr>
          <w:rFonts w:asciiTheme="majorHAnsi" w:hAnsiTheme="majorHAnsi" w:cstheme="majorHAnsi"/>
          <w:i/>
          <w:noProof/>
        </w:rPr>
        <mc:AlternateContent>
          <mc:Choice Requires="wps">
            <w:drawing>
              <wp:anchor distT="0" distB="0" distL="114300" distR="114300" simplePos="0" relativeHeight="251661312" behindDoc="0" locked="0" layoutInCell="1" allowOverlap="1" wp14:anchorId="756451A5" wp14:editId="58FB0286">
                <wp:simplePos x="0" y="0"/>
                <wp:positionH relativeFrom="column">
                  <wp:posOffset>1007745</wp:posOffset>
                </wp:positionH>
                <wp:positionV relativeFrom="paragraph">
                  <wp:posOffset>222885</wp:posOffset>
                </wp:positionV>
                <wp:extent cx="5143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514350" cy="2095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79.35pt;margin-top:17.55pt;width:40.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" fillcolor="white [3201]" strokecolor="black [3200]" strokeweight="2pt"/>
            </w:pict>
          </mc:Fallback>
        </mc:AlternateContent>
      </w:r>
      <w:r>
        <w:rPr>
          <w:rFonts w:asciiTheme="majorHAnsi" w:hAnsiTheme="majorHAnsi" w:cstheme="majorHAnsi"/>
          <w:i/>
          <w:noProof/>
        </w:rPr>
        <mc:AlternateContent>
          <mc:Choice Requires="wps">
            <w:drawing>
              <wp:anchor distT="0" distB="0" distL="114300" distR="114300" simplePos="0" relativeHeight="251660288" behindDoc="0" locked="0" layoutInCell="1" allowOverlap="1" wp14:anchorId="0D620A9F" wp14:editId="133FED71">
                <wp:simplePos x="0" y="0"/>
                <wp:positionH relativeFrom="column">
                  <wp:posOffset>4112895</wp:posOffset>
                </wp:positionH>
                <wp:positionV relativeFrom="paragraph">
                  <wp:posOffset>89535</wp:posOffset>
                </wp:positionV>
                <wp:extent cx="342900" cy="19050"/>
                <wp:effectExtent l="19050" t="19050" r="19050" b="19050"/>
                <wp:wrapNone/>
                <wp:docPr id="2" name="Straight Connector 2"/>
                <wp:cNvGraphicFramePr/>
                <a:graphic xmlns:a="http://schemas.openxmlformats.org/drawingml/2006/main">
                  <a:graphicData uri="http://schemas.microsoft.com/office/word/2010/wordprocessingShape">
                    <wps:wsp>
                      <wps:cNvCnPr/>
                      <wps:spPr>
                        <a:xfrm flipV="1">
                          <a:off x="0" y="0"/>
                          <a:ext cx="342900" cy="19050"/>
                        </a:xfrm>
                        <a:prstGeom prst="line">
                          <a:avLst/>
                        </a:prstGeom>
                        <a:ln w="28575">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3.85pt,7.05pt" to="350.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" strokecolor="black [3213]" strokeweight="2.25pt"/>
            </w:pict>
          </mc:Fallback>
        </mc:AlternateContent>
      </w:r>
      <w:r w:rsidR="00165CFB">
        <w:rPr>
          <w:rFonts w:asciiTheme="majorHAnsi" w:hAnsiTheme="majorHAnsi" w:cstheme="majorHAnsi"/>
          <w:i/>
        </w:rPr>
        <w:t xml:space="preserve">Students will likely use a circle for a bulb, </w:t>
      </w:r>
      <w:r>
        <w:rPr>
          <w:rFonts w:asciiTheme="majorHAnsi" w:hAnsiTheme="majorHAnsi" w:cstheme="majorHAnsi"/>
          <w:i/>
        </w:rPr>
        <w:t xml:space="preserve">        </w:t>
      </w:r>
      <w:r w:rsidR="00165CFB" w:rsidRPr="00F3768F">
        <w:rPr>
          <w:rFonts w:asciiTheme="majorHAnsi" w:hAnsiTheme="majorHAnsi" w:cstheme="majorHAnsi"/>
          <w:i/>
        </w:rPr>
        <w:t>a line for a wire,</w:t>
      </w:r>
      <w:r>
        <w:rPr>
          <w:rFonts w:asciiTheme="majorHAnsi" w:hAnsiTheme="majorHAnsi" w:cstheme="majorHAnsi"/>
          <w:i/>
        </w:rPr>
        <w:t xml:space="preserve"> </w:t>
      </w:r>
      <w:r w:rsidR="00165CFB" w:rsidRPr="00F3768F">
        <w:rPr>
          <w:rFonts w:asciiTheme="majorHAnsi" w:hAnsiTheme="majorHAnsi" w:cstheme="majorHAnsi"/>
          <w:i/>
        </w:rPr>
        <w:t xml:space="preserve"> </w:t>
      </w:r>
      <w:r>
        <w:rPr>
          <w:rFonts w:asciiTheme="majorHAnsi" w:hAnsiTheme="majorHAnsi" w:cstheme="majorHAnsi"/>
          <w:i/>
        </w:rPr>
        <w:t xml:space="preserve">            </w:t>
      </w:r>
      <w:r w:rsidR="00165CFB" w:rsidRPr="00F3768F">
        <w:rPr>
          <w:rFonts w:asciiTheme="majorHAnsi" w:hAnsiTheme="majorHAnsi" w:cstheme="majorHAnsi"/>
          <w:i/>
        </w:rPr>
        <w:t>and a square or rectangle for the battery.</w:t>
      </w:r>
    </w:p>
    <w:p w14:paraId="3188E85D" w14:textId="77777777" w:rsidR="00E84BAB" w:rsidRPr="00B87D71" w:rsidRDefault="00E84BAB" w:rsidP="00B87D71">
      <w:pPr>
        <w:rPr>
          <w:rFonts w:asciiTheme="majorHAnsi" w:hAnsiTheme="majorHAnsi" w:cstheme="majorHAnsi"/>
        </w:rPr>
        <w:sectPr w:rsidR="00E84BAB" w:rsidRPr="00B87D71" w:rsidSect="00B62143">
          <w:type w:val="continuous"/>
          <w:pgSz w:w="12240" w:h="15840"/>
          <w:pgMar w:top="1008" w:right="1008" w:bottom="1008" w:left="1008" w:header="720" w:footer="720" w:gutter="0"/>
          <w:cols w:space="720"/>
          <w:docGrid w:linePitch="326"/>
        </w:sectPr>
      </w:pPr>
    </w:p>
    <w:p w14:paraId="1D24AC48" w14:textId="77777777" w:rsidR="00562B11" w:rsidRPr="00B87D71" w:rsidRDefault="00562B11" w:rsidP="00B87D71">
      <w:pPr>
        <w:rPr>
          <w:rFonts w:asciiTheme="majorHAnsi" w:hAnsiTheme="majorHAnsi" w:cstheme="majorHAnsi"/>
          <w:u w:val="single"/>
        </w:rPr>
      </w:pPr>
      <w:bookmarkStart w:id="0" w:name="_GoBack"/>
      <w:bookmarkEnd w:id="0"/>
    </w:p>
    <w:tbl>
      <w:tblPr>
        <w:tblStyle w:val="TableGrid"/>
        <w:tblW w:w="0" w:type="auto"/>
        <w:tblLook w:val="04A0" w:firstRow="1" w:lastRow="0" w:firstColumn="1" w:lastColumn="0" w:noHBand="0" w:noVBand="1"/>
      </w:tblPr>
      <w:tblGrid>
        <w:gridCol w:w="1675"/>
        <w:gridCol w:w="6741"/>
        <w:gridCol w:w="2024"/>
      </w:tblGrid>
      <w:tr w:rsidR="00B87D71" w:rsidRPr="00B87D71" w14:paraId="3FE0FA9A" w14:textId="77777777" w:rsidTr="003D77D3">
        <w:tc>
          <w:tcPr>
            <w:tcW w:w="1818" w:type="dxa"/>
          </w:tcPr>
          <w:p w14:paraId="2465D502"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lastRenderedPageBreak/>
              <w:t xml:space="preserve">Circuit and </w:t>
            </w:r>
          </w:p>
          <w:p w14:paraId="71A9676C"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t xml:space="preserve">Parts to use </w:t>
            </w:r>
          </w:p>
        </w:tc>
        <w:tc>
          <w:tcPr>
            <w:tcW w:w="6467" w:type="dxa"/>
          </w:tcPr>
          <w:p w14:paraId="0AF17D38"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t>Sketch of your working circuit</w:t>
            </w:r>
          </w:p>
        </w:tc>
        <w:tc>
          <w:tcPr>
            <w:tcW w:w="2155" w:type="dxa"/>
          </w:tcPr>
          <w:p w14:paraId="6D5D7EDE"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t xml:space="preserve">What did </w:t>
            </w:r>
          </w:p>
          <w:p w14:paraId="36D90D53"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t>you see?</w:t>
            </w:r>
          </w:p>
        </w:tc>
      </w:tr>
      <w:tr w:rsidR="00B87D71" w:rsidRPr="00B87D71" w14:paraId="50245827" w14:textId="77777777" w:rsidTr="003D77D3">
        <w:tc>
          <w:tcPr>
            <w:tcW w:w="1818" w:type="dxa"/>
            <w:vAlign w:val="center"/>
          </w:tcPr>
          <w:p w14:paraId="0F69188D" w14:textId="769F7AE4" w:rsidR="00B87D71" w:rsidRPr="00B87D71" w:rsidRDefault="00B87D71" w:rsidP="00165CFB">
            <w:pPr>
              <w:jc w:val="center"/>
              <w:rPr>
                <w:rFonts w:asciiTheme="majorHAnsi" w:hAnsiTheme="majorHAnsi" w:cstheme="majorHAnsi"/>
              </w:rPr>
            </w:pPr>
            <w:r w:rsidRPr="00B87D71">
              <w:rPr>
                <w:rFonts w:asciiTheme="majorHAnsi" w:hAnsiTheme="majorHAnsi" w:cstheme="majorHAnsi"/>
              </w:rPr>
              <w:t>Circuit #1</w:t>
            </w:r>
          </w:p>
          <w:p w14:paraId="4DDFA3DA"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2 wires</w:t>
            </w:r>
          </w:p>
          <w:p w14:paraId="179DB8BE"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1 light bulb</w:t>
            </w:r>
          </w:p>
          <w:p w14:paraId="5D7626DA" w14:textId="5F3A7AEE" w:rsidR="00B87D71" w:rsidRPr="00B87D71" w:rsidRDefault="00B87D71" w:rsidP="00165CFB">
            <w:pPr>
              <w:jc w:val="center"/>
              <w:rPr>
                <w:rFonts w:asciiTheme="majorHAnsi" w:hAnsiTheme="majorHAnsi" w:cstheme="majorHAnsi"/>
              </w:rPr>
            </w:pPr>
            <w:r w:rsidRPr="00B87D71">
              <w:rPr>
                <w:rFonts w:asciiTheme="majorHAnsi" w:hAnsiTheme="majorHAnsi" w:cstheme="majorHAnsi"/>
              </w:rPr>
              <w:t>1 battery</w:t>
            </w:r>
          </w:p>
        </w:tc>
        <w:tc>
          <w:tcPr>
            <w:tcW w:w="6467" w:type="dxa"/>
          </w:tcPr>
          <w:p w14:paraId="05B5A888" w14:textId="42D4C2B6" w:rsidR="00B87D71" w:rsidRPr="00B87D71" w:rsidRDefault="00854741" w:rsidP="00DC4EC4">
            <w:pPr>
              <w:jc w:val="center"/>
              <w:rPr>
                <w:rFonts w:asciiTheme="majorHAnsi" w:hAnsiTheme="majorHAnsi" w:cstheme="majorHAnsi"/>
              </w:rPr>
            </w:pPr>
            <w:r>
              <w:object w:dxaOrig="2160" w:dyaOrig="1080" w14:anchorId="143B5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54pt" o:ole="">
                  <v:imagedata r:id="rId9" o:title=""/>
                </v:shape>
                <o:OLEObject Type="Embed" ProgID="PBrush" ShapeID="_x0000_i1025" DrawAspect="Content" ObjectID="_1496652311" r:id="rId10"/>
              </w:object>
            </w:r>
          </w:p>
        </w:tc>
        <w:tc>
          <w:tcPr>
            <w:tcW w:w="2155" w:type="dxa"/>
          </w:tcPr>
          <w:p w14:paraId="250F1EFB" w14:textId="58BAC3CE" w:rsidR="00B87D71" w:rsidRPr="00854741" w:rsidRDefault="00165CFB" w:rsidP="003D77D3">
            <w:pPr>
              <w:rPr>
                <w:rFonts w:asciiTheme="majorHAnsi" w:hAnsiTheme="majorHAnsi" w:cstheme="majorHAnsi"/>
                <w:i/>
              </w:rPr>
            </w:pPr>
            <w:r w:rsidRPr="00854741">
              <w:rPr>
                <w:rFonts w:asciiTheme="majorHAnsi" w:hAnsiTheme="majorHAnsi" w:cstheme="majorHAnsi"/>
                <w:i/>
              </w:rPr>
              <w:t>Bulb lit up, blue dots moved on screen</w:t>
            </w:r>
          </w:p>
        </w:tc>
      </w:tr>
      <w:tr w:rsidR="00B87D71" w:rsidRPr="00562B11" w14:paraId="622D10C9" w14:textId="77777777" w:rsidTr="003D77D3">
        <w:tc>
          <w:tcPr>
            <w:tcW w:w="1818" w:type="dxa"/>
            <w:vAlign w:val="center"/>
          </w:tcPr>
          <w:p w14:paraId="20A821B2" w14:textId="618AF146" w:rsidR="00B87D71" w:rsidRPr="00B87D71" w:rsidRDefault="00B87D71" w:rsidP="00165CFB">
            <w:pPr>
              <w:jc w:val="center"/>
              <w:rPr>
                <w:rFonts w:asciiTheme="majorHAnsi" w:hAnsiTheme="majorHAnsi" w:cstheme="majorHAnsi"/>
              </w:rPr>
            </w:pPr>
            <w:r w:rsidRPr="00B87D71">
              <w:rPr>
                <w:rFonts w:asciiTheme="majorHAnsi" w:hAnsiTheme="majorHAnsi" w:cstheme="majorHAnsi"/>
              </w:rPr>
              <w:t>Circuit #2</w:t>
            </w:r>
          </w:p>
          <w:p w14:paraId="6D215F89"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3 wires</w:t>
            </w:r>
          </w:p>
          <w:p w14:paraId="345AFB9D"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1 light bulb</w:t>
            </w:r>
          </w:p>
          <w:p w14:paraId="6C3294AD" w14:textId="2A56EB17" w:rsidR="00B87D71" w:rsidRPr="00B87D71" w:rsidRDefault="00B87D71" w:rsidP="00165CFB">
            <w:pPr>
              <w:jc w:val="center"/>
              <w:rPr>
                <w:rFonts w:asciiTheme="majorHAnsi" w:hAnsiTheme="majorHAnsi" w:cstheme="majorHAnsi"/>
              </w:rPr>
            </w:pPr>
            <w:r w:rsidRPr="00B87D71">
              <w:rPr>
                <w:rFonts w:asciiTheme="majorHAnsi" w:hAnsiTheme="majorHAnsi" w:cstheme="majorHAnsi"/>
              </w:rPr>
              <w:t>2 batteries</w:t>
            </w:r>
          </w:p>
        </w:tc>
        <w:tc>
          <w:tcPr>
            <w:tcW w:w="6467" w:type="dxa"/>
          </w:tcPr>
          <w:p w14:paraId="6B7E9CBE" w14:textId="2D1BC926" w:rsidR="00B87D71" w:rsidRPr="00B87D71" w:rsidRDefault="00854741" w:rsidP="00DC4EC4">
            <w:pPr>
              <w:jc w:val="center"/>
              <w:rPr>
                <w:rFonts w:asciiTheme="majorHAnsi" w:hAnsiTheme="majorHAnsi" w:cstheme="majorHAnsi"/>
              </w:rPr>
            </w:pPr>
            <w:r>
              <w:object w:dxaOrig="3765" w:dyaOrig="915" w14:anchorId="30F11E15">
                <v:shape id="_x0000_i1026" type="#_x0000_t75" style="width:188.25pt;height:45.75pt" o:ole="">
                  <v:imagedata r:id="rId11" o:title=""/>
                </v:shape>
                <o:OLEObject Type="Embed" ProgID="PBrush" ShapeID="_x0000_i1026" DrawAspect="Content" ObjectID="_1496652312" r:id="rId12"/>
              </w:object>
            </w:r>
          </w:p>
        </w:tc>
        <w:tc>
          <w:tcPr>
            <w:tcW w:w="2155" w:type="dxa"/>
          </w:tcPr>
          <w:p w14:paraId="73501470" w14:textId="686CDBCC" w:rsidR="00B87D71" w:rsidRPr="00854741" w:rsidRDefault="00165CFB" w:rsidP="003D77D3">
            <w:pPr>
              <w:rPr>
                <w:rFonts w:asciiTheme="majorHAnsi" w:hAnsiTheme="majorHAnsi" w:cstheme="majorHAnsi"/>
                <w:i/>
              </w:rPr>
            </w:pPr>
            <w:r w:rsidRPr="00854741">
              <w:rPr>
                <w:rFonts w:asciiTheme="majorHAnsi" w:hAnsiTheme="majorHAnsi" w:cstheme="majorHAnsi"/>
                <w:i/>
              </w:rPr>
              <w:t>Bulb lit up but had more/thicker lines, blue dots moved on screen</w:t>
            </w:r>
          </w:p>
        </w:tc>
      </w:tr>
      <w:tr w:rsidR="00B87D71" w:rsidRPr="00B87D71" w14:paraId="38233AFE" w14:textId="77777777" w:rsidTr="003D77D3">
        <w:tc>
          <w:tcPr>
            <w:tcW w:w="1818" w:type="dxa"/>
            <w:vAlign w:val="center"/>
          </w:tcPr>
          <w:p w14:paraId="26246214" w14:textId="3F4D3B6C" w:rsidR="00B87D71" w:rsidRPr="00B87D71" w:rsidRDefault="00B87D71" w:rsidP="00165CFB">
            <w:pPr>
              <w:jc w:val="center"/>
              <w:rPr>
                <w:rFonts w:asciiTheme="majorHAnsi" w:hAnsiTheme="majorHAnsi" w:cstheme="majorHAnsi"/>
              </w:rPr>
            </w:pPr>
            <w:r w:rsidRPr="00B87D71">
              <w:rPr>
                <w:rFonts w:asciiTheme="majorHAnsi" w:hAnsiTheme="majorHAnsi" w:cstheme="majorHAnsi"/>
              </w:rPr>
              <w:t>Circuit #3</w:t>
            </w:r>
          </w:p>
          <w:p w14:paraId="5CD350A3"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1 wire</w:t>
            </w:r>
          </w:p>
          <w:p w14:paraId="31C95FF9"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1 light bulb</w:t>
            </w:r>
          </w:p>
          <w:p w14:paraId="0C222702" w14:textId="10ED71A2" w:rsidR="00B87D71" w:rsidRPr="00B87D71" w:rsidRDefault="00B87D71" w:rsidP="00165CFB">
            <w:pPr>
              <w:jc w:val="center"/>
              <w:rPr>
                <w:rFonts w:asciiTheme="majorHAnsi" w:hAnsiTheme="majorHAnsi" w:cstheme="majorHAnsi"/>
              </w:rPr>
            </w:pPr>
            <w:r w:rsidRPr="00B87D71">
              <w:rPr>
                <w:rFonts w:asciiTheme="majorHAnsi" w:hAnsiTheme="majorHAnsi" w:cstheme="majorHAnsi"/>
              </w:rPr>
              <w:t>1 battery</w:t>
            </w:r>
          </w:p>
        </w:tc>
        <w:tc>
          <w:tcPr>
            <w:tcW w:w="6467" w:type="dxa"/>
          </w:tcPr>
          <w:p w14:paraId="153F200A" w14:textId="1A7385E2" w:rsidR="00B87D71" w:rsidRPr="00B87D71" w:rsidRDefault="00DC4EC4" w:rsidP="00DC4EC4">
            <w:pPr>
              <w:jc w:val="center"/>
              <w:rPr>
                <w:rFonts w:asciiTheme="majorHAnsi" w:hAnsiTheme="majorHAnsi" w:cstheme="majorHAnsi"/>
              </w:rPr>
            </w:pPr>
            <w:r>
              <w:object w:dxaOrig="2175" w:dyaOrig="945" w14:anchorId="53EBDC69">
                <v:shape id="_x0000_i1027" type="#_x0000_t75" style="width:108.75pt;height:47.25pt" o:ole="">
                  <v:imagedata r:id="rId13" o:title=""/>
                </v:shape>
                <o:OLEObject Type="Embed" ProgID="PBrush" ShapeID="_x0000_i1027" DrawAspect="Content" ObjectID="_1496652313" r:id="rId14"/>
              </w:object>
            </w:r>
          </w:p>
        </w:tc>
        <w:tc>
          <w:tcPr>
            <w:tcW w:w="2155" w:type="dxa"/>
          </w:tcPr>
          <w:p w14:paraId="31BCEED5" w14:textId="33391121" w:rsidR="00B87D71" w:rsidRPr="00854741" w:rsidRDefault="00165CFB" w:rsidP="003D77D3">
            <w:pPr>
              <w:rPr>
                <w:rFonts w:asciiTheme="majorHAnsi" w:hAnsiTheme="majorHAnsi" w:cstheme="majorHAnsi"/>
                <w:i/>
              </w:rPr>
            </w:pPr>
            <w:r w:rsidRPr="00854741">
              <w:rPr>
                <w:rFonts w:asciiTheme="majorHAnsi" w:hAnsiTheme="majorHAnsi" w:cstheme="majorHAnsi"/>
                <w:i/>
              </w:rPr>
              <w:t>Hard to get wire and bulb attached right to see the light</w:t>
            </w:r>
          </w:p>
        </w:tc>
      </w:tr>
      <w:tr w:rsidR="00B87D71" w:rsidRPr="00B87D71" w14:paraId="0FF2B1CA" w14:textId="77777777" w:rsidTr="003D77D3">
        <w:tc>
          <w:tcPr>
            <w:tcW w:w="1818" w:type="dxa"/>
            <w:vAlign w:val="center"/>
          </w:tcPr>
          <w:p w14:paraId="682B262B" w14:textId="002D192A" w:rsidR="00B87D71" w:rsidRPr="00B87D71" w:rsidRDefault="00B87D71" w:rsidP="00165CFB">
            <w:pPr>
              <w:jc w:val="center"/>
              <w:rPr>
                <w:rFonts w:asciiTheme="majorHAnsi" w:hAnsiTheme="majorHAnsi" w:cstheme="majorHAnsi"/>
              </w:rPr>
            </w:pPr>
            <w:r w:rsidRPr="00B87D71">
              <w:rPr>
                <w:rFonts w:asciiTheme="majorHAnsi" w:hAnsiTheme="majorHAnsi" w:cstheme="majorHAnsi"/>
              </w:rPr>
              <w:t>Circuit #4</w:t>
            </w:r>
          </w:p>
          <w:p w14:paraId="5A643316"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3 wires</w:t>
            </w:r>
          </w:p>
          <w:p w14:paraId="5108A94F"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1 light bulb</w:t>
            </w:r>
          </w:p>
          <w:p w14:paraId="54541F21"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1 battery</w:t>
            </w:r>
          </w:p>
          <w:p w14:paraId="06EB4A3C" w14:textId="5D2B1468" w:rsidR="00B87D71" w:rsidRPr="00B87D71" w:rsidRDefault="00B87D71" w:rsidP="00165CFB">
            <w:pPr>
              <w:jc w:val="center"/>
              <w:rPr>
                <w:rFonts w:asciiTheme="majorHAnsi" w:hAnsiTheme="majorHAnsi" w:cstheme="majorHAnsi"/>
              </w:rPr>
            </w:pPr>
            <w:r w:rsidRPr="00B87D71">
              <w:rPr>
                <w:rFonts w:asciiTheme="majorHAnsi" w:hAnsiTheme="majorHAnsi" w:cstheme="majorHAnsi"/>
              </w:rPr>
              <w:t>1 switch</w:t>
            </w:r>
          </w:p>
        </w:tc>
        <w:tc>
          <w:tcPr>
            <w:tcW w:w="6467" w:type="dxa"/>
          </w:tcPr>
          <w:p w14:paraId="0B8B9141" w14:textId="252BF572" w:rsidR="00B87D71" w:rsidRPr="00B87D71" w:rsidRDefault="00DC4EC4" w:rsidP="00DC4EC4">
            <w:pPr>
              <w:jc w:val="center"/>
              <w:rPr>
                <w:rFonts w:asciiTheme="majorHAnsi" w:hAnsiTheme="majorHAnsi" w:cstheme="majorHAnsi"/>
              </w:rPr>
            </w:pPr>
            <w:r>
              <w:object w:dxaOrig="3435" w:dyaOrig="1095" w14:anchorId="2DD6D166">
                <v:shape id="_x0000_i1028" type="#_x0000_t75" style="width:171.75pt;height:54.75pt" o:ole="">
                  <v:imagedata r:id="rId15" o:title=""/>
                </v:shape>
                <o:OLEObject Type="Embed" ProgID="PBrush" ShapeID="_x0000_i1028" DrawAspect="Content" ObjectID="_1496652314" r:id="rId16"/>
              </w:object>
            </w:r>
          </w:p>
        </w:tc>
        <w:tc>
          <w:tcPr>
            <w:tcW w:w="2155" w:type="dxa"/>
          </w:tcPr>
          <w:p w14:paraId="04501999" w14:textId="4F796524" w:rsidR="00B87D71" w:rsidRPr="00854741" w:rsidRDefault="00854741" w:rsidP="003D77D3">
            <w:pPr>
              <w:rPr>
                <w:rFonts w:asciiTheme="majorHAnsi" w:hAnsiTheme="majorHAnsi" w:cstheme="majorHAnsi"/>
                <w:i/>
              </w:rPr>
            </w:pPr>
            <w:r w:rsidRPr="00854741">
              <w:rPr>
                <w:rFonts w:asciiTheme="majorHAnsi" w:hAnsiTheme="majorHAnsi" w:cstheme="majorHAnsi"/>
                <w:i/>
              </w:rPr>
              <w:t xml:space="preserve">Could put the switch different places, close switch to see the bulb go on. </w:t>
            </w:r>
          </w:p>
        </w:tc>
      </w:tr>
      <w:tr w:rsidR="00B87D71" w:rsidRPr="00B87D71" w14:paraId="1E51FDE3" w14:textId="77777777" w:rsidTr="003D77D3">
        <w:tc>
          <w:tcPr>
            <w:tcW w:w="10440" w:type="dxa"/>
            <w:gridSpan w:val="3"/>
            <w:vAlign w:val="center"/>
          </w:tcPr>
          <w:p w14:paraId="6C9B567E" w14:textId="77777777" w:rsidR="00B87D71" w:rsidRPr="00B87D71" w:rsidRDefault="00B87D71" w:rsidP="003D77D3">
            <w:pPr>
              <w:rPr>
                <w:rFonts w:asciiTheme="majorHAnsi" w:hAnsiTheme="majorHAnsi" w:cstheme="majorHAnsi"/>
                <w:b/>
              </w:rPr>
            </w:pPr>
            <w:r w:rsidRPr="00B87D71">
              <w:rPr>
                <w:rFonts w:asciiTheme="majorHAnsi" w:hAnsiTheme="majorHAnsi" w:cstheme="majorHAnsi"/>
                <w:b/>
              </w:rPr>
              <w:t>Make a new and different circuit for #5. List the parts, draw it, and tell what you saw.</w:t>
            </w:r>
          </w:p>
        </w:tc>
      </w:tr>
      <w:tr w:rsidR="00B87D71" w:rsidRPr="00B87D71" w14:paraId="68319F65" w14:textId="77777777" w:rsidTr="003D77D3">
        <w:tc>
          <w:tcPr>
            <w:tcW w:w="1818" w:type="dxa"/>
            <w:vAlign w:val="center"/>
          </w:tcPr>
          <w:p w14:paraId="4A85A656" w14:textId="77777777" w:rsidR="00B87D71" w:rsidRPr="00B87D71" w:rsidRDefault="00B87D71" w:rsidP="003D77D3">
            <w:pPr>
              <w:jc w:val="center"/>
              <w:rPr>
                <w:rFonts w:asciiTheme="majorHAnsi" w:hAnsiTheme="majorHAnsi" w:cstheme="majorHAnsi"/>
              </w:rPr>
            </w:pPr>
            <w:r w:rsidRPr="00B87D71">
              <w:rPr>
                <w:rFonts w:asciiTheme="majorHAnsi" w:hAnsiTheme="majorHAnsi" w:cstheme="majorHAnsi"/>
              </w:rPr>
              <w:t>Circuit #5</w:t>
            </w:r>
          </w:p>
          <w:p w14:paraId="044B05EA" w14:textId="2273E384" w:rsidR="00B87D71" w:rsidRPr="00DC4EC4" w:rsidRDefault="00DC4EC4" w:rsidP="003D77D3">
            <w:pPr>
              <w:rPr>
                <w:rFonts w:asciiTheme="majorHAnsi" w:hAnsiTheme="majorHAnsi" w:cstheme="majorHAnsi"/>
                <w:i/>
              </w:rPr>
            </w:pPr>
            <w:r w:rsidRPr="00DC4EC4">
              <w:rPr>
                <w:rFonts w:asciiTheme="majorHAnsi" w:hAnsiTheme="majorHAnsi" w:cstheme="majorHAnsi"/>
                <w:i/>
              </w:rPr>
              <w:t>12 batteries</w:t>
            </w:r>
          </w:p>
          <w:p w14:paraId="4D2E9F39" w14:textId="52EC1545" w:rsidR="00B87D71" w:rsidRPr="00DC4EC4" w:rsidRDefault="00DC4EC4" w:rsidP="003D77D3">
            <w:pPr>
              <w:rPr>
                <w:rFonts w:asciiTheme="majorHAnsi" w:hAnsiTheme="majorHAnsi" w:cstheme="majorHAnsi"/>
                <w:i/>
              </w:rPr>
            </w:pPr>
            <w:r w:rsidRPr="00DC4EC4">
              <w:rPr>
                <w:rFonts w:asciiTheme="majorHAnsi" w:hAnsiTheme="majorHAnsi" w:cstheme="majorHAnsi"/>
                <w:i/>
              </w:rPr>
              <w:t>1 bulb</w:t>
            </w:r>
          </w:p>
          <w:p w14:paraId="08CCD54F" w14:textId="4B984467" w:rsidR="00B87D71" w:rsidRPr="00DC4EC4" w:rsidRDefault="00DC4EC4" w:rsidP="003D77D3">
            <w:pPr>
              <w:rPr>
                <w:rFonts w:asciiTheme="majorHAnsi" w:hAnsiTheme="majorHAnsi" w:cstheme="majorHAnsi"/>
                <w:i/>
              </w:rPr>
            </w:pPr>
            <w:r w:rsidRPr="00DC4EC4">
              <w:rPr>
                <w:rFonts w:asciiTheme="majorHAnsi" w:hAnsiTheme="majorHAnsi" w:cstheme="majorHAnsi"/>
                <w:i/>
              </w:rPr>
              <w:t>2 wires</w:t>
            </w:r>
          </w:p>
        </w:tc>
        <w:tc>
          <w:tcPr>
            <w:tcW w:w="6467" w:type="dxa"/>
          </w:tcPr>
          <w:p w14:paraId="351FEE79" w14:textId="415CFE27" w:rsidR="00B87D71" w:rsidRPr="00B87D71" w:rsidRDefault="00DC4EC4" w:rsidP="00DC4EC4">
            <w:pPr>
              <w:jc w:val="center"/>
              <w:rPr>
                <w:rFonts w:asciiTheme="majorHAnsi" w:hAnsiTheme="majorHAnsi" w:cstheme="majorHAnsi"/>
              </w:rPr>
            </w:pPr>
            <w:r>
              <w:object w:dxaOrig="14340" w:dyaOrig="1695" w14:anchorId="19318FF7">
                <v:shape id="_x0000_i1029" type="#_x0000_t75" style="width:326.25pt;height:60pt" o:ole="">
                  <v:imagedata r:id="rId17" o:title=""/>
                </v:shape>
                <o:OLEObject Type="Embed" ProgID="PBrush" ShapeID="_x0000_i1029" DrawAspect="Content" ObjectID="_1496652315" r:id="rId18"/>
              </w:object>
            </w:r>
          </w:p>
        </w:tc>
        <w:tc>
          <w:tcPr>
            <w:tcW w:w="2155" w:type="dxa"/>
          </w:tcPr>
          <w:p w14:paraId="250C6955" w14:textId="7F29E4C0" w:rsidR="00B87D71" w:rsidRPr="00854741" w:rsidRDefault="00854741" w:rsidP="003D77D3">
            <w:pPr>
              <w:rPr>
                <w:rFonts w:asciiTheme="majorHAnsi" w:hAnsiTheme="majorHAnsi" w:cstheme="majorHAnsi"/>
                <w:i/>
              </w:rPr>
            </w:pPr>
            <w:r w:rsidRPr="00854741">
              <w:rPr>
                <w:rFonts w:asciiTheme="majorHAnsi" w:hAnsiTheme="majorHAnsi" w:cstheme="majorHAnsi"/>
                <w:i/>
              </w:rPr>
              <w:t>This made a fire!</w:t>
            </w:r>
          </w:p>
        </w:tc>
      </w:tr>
    </w:tbl>
    <w:p w14:paraId="52BCC466" w14:textId="77777777" w:rsidR="00B87D71" w:rsidRPr="00B87D71" w:rsidRDefault="00B87D71" w:rsidP="00B87D71">
      <w:pPr>
        <w:rPr>
          <w:rFonts w:asciiTheme="majorHAnsi" w:hAnsiTheme="majorHAnsi" w:cstheme="majorHAnsi"/>
          <w:u w:val="single"/>
        </w:rPr>
        <w:sectPr w:rsidR="00B87D71" w:rsidRPr="00B87D71" w:rsidSect="00B62143">
          <w:type w:val="continuous"/>
          <w:pgSz w:w="12240" w:h="15840"/>
          <w:pgMar w:top="1008" w:right="1008" w:bottom="1008" w:left="1008" w:header="720" w:footer="720" w:gutter="0"/>
          <w:cols w:space="720"/>
          <w:docGrid w:linePitch="326"/>
        </w:sectPr>
      </w:pPr>
    </w:p>
    <w:p w14:paraId="2B850739" w14:textId="77777777" w:rsidR="00DC4EC4" w:rsidRDefault="00DC4EC4" w:rsidP="00DC4EC4">
      <w:pPr>
        <w:pStyle w:val="ListParagraph"/>
        <w:ind w:left="360"/>
        <w:rPr>
          <w:rFonts w:asciiTheme="majorHAnsi" w:hAnsiTheme="majorHAnsi" w:cstheme="majorHAnsi"/>
        </w:rPr>
      </w:pPr>
    </w:p>
    <w:p w14:paraId="2EC76DAC" w14:textId="149C83A9" w:rsidR="00B87D71" w:rsidRPr="00B87D71"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 xml:space="preserve">What parts did every working circuit need?  </w:t>
      </w:r>
      <w:r w:rsidR="00DC4EC4">
        <w:rPr>
          <w:rFonts w:asciiTheme="majorHAnsi" w:hAnsiTheme="majorHAnsi" w:cstheme="majorHAnsi"/>
          <w:i/>
        </w:rPr>
        <w:t>Each circuit needs a wire, battery, and bulb</w:t>
      </w:r>
    </w:p>
    <w:p w14:paraId="33C7398D" w14:textId="77777777" w:rsidR="00B87D71" w:rsidRPr="00B87D71" w:rsidRDefault="00B87D71" w:rsidP="00B87D71">
      <w:pPr>
        <w:pStyle w:val="ListParagraph"/>
        <w:ind w:left="360"/>
        <w:rPr>
          <w:rFonts w:asciiTheme="majorHAnsi" w:hAnsiTheme="majorHAnsi" w:cstheme="majorHAnsi"/>
        </w:rPr>
      </w:pPr>
    </w:p>
    <w:p w14:paraId="415313B7" w14:textId="3F4DAB7F" w:rsidR="00B87D71" w:rsidRPr="00E84BAB" w:rsidRDefault="00B87D71" w:rsidP="00E84BAB">
      <w:pPr>
        <w:pStyle w:val="ListParagraph"/>
        <w:numPr>
          <w:ilvl w:val="0"/>
          <w:numId w:val="29"/>
        </w:numPr>
        <w:rPr>
          <w:rFonts w:asciiTheme="majorHAnsi" w:hAnsiTheme="majorHAnsi" w:cstheme="majorHAnsi"/>
        </w:rPr>
      </w:pPr>
      <w:r w:rsidRPr="00B87D71">
        <w:rPr>
          <w:rFonts w:asciiTheme="majorHAnsi" w:hAnsiTheme="majorHAnsi" w:cstheme="majorHAnsi"/>
        </w:rPr>
        <w:t>What has to happen to get the light bulb to light up?</w:t>
      </w:r>
      <w:r w:rsidR="00DC4EC4">
        <w:rPr>
          <w:rFonts w:asciiTheme="majorHAnsi" w:hAnsiTheme="majorHAnsi" w:cstheme="majorHAnsi"/>
        </w:rPr>
        <w:t xml:space="preserve">  </w:t>
      </w:r>
      <w:r w:rsidR="00DC4EC4">
        <w:rPr>
          <w:rFonts w:asciiTheme="majorHAnsi" w:hAnsiTheme="majorHAnsi" w:cstheme="majorHAnsi"/>
          <w:i/>
        </w:rPr>
        <w:t xml:space="preserve">The two ends of the bulb need to attach to the two ends of the battery. One or more wires is needed to get the </w:t>
      </w:r>
      <w:r w:rsidR="00E84BAB">
        <w:rPr>
          <w:rFonts w:asciiTheme="majorHAnsi" w:hAnsiTheme="majorHAnsi" w:cstheme="majorHAnsi"/>
          <w:i/>
        </w:rPr>
        <w:t xml:space="preserve">battery and bulb connected. </w:t>
      </w:r>
      <w:r w:rsidRPr="00B87D71">
        <w:rPr>
          <w:rFonts w:asciiTheme="majorHAnsi" w:hAnsiTheme="majorHAnsi" w:cstheme="majorHAnsi"/>
        </w:rPr>
        <w:br/>
      </w:r>
    </w:p>
    <w:p w14:paraId="3DCD0691" w14:textId="522F8226" w:rsidR="00B87D71" w:rsidRPr="00E84BAB" w:rsidRDefault="00B87D71" w:rsidP="00B87D71">
      <w:pPr>
        <w:pStyle w:val="ListParagraph"/>
        <w:numPr>
          <w:ilvl w:val="0"/>
          <w:numId w:val="29"/>
        </w:numPr>
        <w:rPr>
          <w:rFonts w:asciiTheme="majorHAnsi" w:hAnsiTheme="majorHAnsi" w:cstheme="majorHAnsi"/>
          <w:u w:val="single"/>
        </w:rPr>
      </w:pPr>
      <w:r w:rsidRPr="00E84BAB">
        <w:rPr>
          <w:rFonts w:asciiTheme="majorHAnsi" w:hAnsiTheme="majorHAnsi" w:cstheme="majorHAnsi"/>
        </w:rPr>
        <w:t>Where do the wires need to attach to the light bulb? What happens if the wires are not attached correctly?</w:t>
      </w:r>
      <w:r w:rsidRPr="00E84BAB">
        <w:rPr>
          <w:rFonts w:asciiTheme="majorHAnsi" w:hAnsiTheme="majorHAnsi" w:cstheme="majorHAnsi"/>
        </w:rPr>
        <w:br/>
      </w:r>
      <w:r w:rsidR="00E84BAB">
        <w:rPr>
          <w:rFonts w:asciiTheme="majorHAnsi" w:hAnsiTheme="majorHAnsi" w:cstheme="majorHAnsi"/>
          <w:i/>
        </w:rPr>
        <w:t>One wire needs to attach to each part of the bulb. There are two places for wires to attach to a bulb. Two different wires or a wire and a battery must be attached to each part of the bulb.</w:t>
      </w:r>
    </w:p>
    <w:p w14:paraId="7D81C38F" w14:textId="77777777" w:rsidR="00B87D71" w:rsidRPr="00B87D71" w:rsidRDefault="00B87D71" w:rsidP="00B87D71">
      <w:pPr>
        <w:pStyle w:val="ListParagraph"/>
        <w:ind w:left="360"/>
        <w:rPr>
          <w:rFonts w:asciiTheme="majorHAnsi" w:hAnsiTheme="majorHAnsi" w:cstheme="majorHAnsi"/>
        </w:rPr>
      </w:pPr>
    </w:p>
    <w:p w14:paraId="763851D0" w14:textId="07DE2075" w:rsidR="00B87D71" w:rsidRPr="00B87D71"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 xml:space="preserve">What do you think the blue dots are in your circuits? </w:t>
      </w:r>
      <w:r w:rsidR="00E84BAB">
        <w:rPr>
          <w:rFonts w:asciiTheme="majorHAnsi" w:hAnsiTheme="majorHAnsi" w:cstheme="majorHAnsi"/>
        </w:rPr>
        <w:t xml:space="preserve"> </w:t>
      </w:r>
      <w:r w:rsidR="00E84BAB">
        <w:rPr>
          <w:rFonts w:asciiTheme="majorHAnsi" w:hAnsiTheme="majorHAnsi" w:cstheme="majorHAnsi"/>
          <w:i/>
        </w:rPr>
        <w:t>Electricity, electrical current, electrons</w:t>
      </w:r>
    </w:p>
    <w:p w14:paraId="69A784FB" w14:textId="77777777" w:rsidR="00B87D71" w:rsidRPr="00B87D71" w:rsidRDefault="00B87D71" w:rsidP="00B87D71">
      <w:pPr>
        <w:pStyle w:val="ListParagraph"/>
        <w:ind w:left="360"/>
        <w:rPr>
          <w:rFonts w:asciiTheme="majorHAnsi" w:hAnsiTheme="majorHAnsi" w:cstheme="majorHAnsi"/>
        </w:rPr>
      </w:pPr>
    </w:p>
    <w:p w14:paraId="38182A87" w14:textId="0D68FB64" w:rsidR="00B87D71" w:rsidRPr="00E84BAB"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What forms of energy are transferred from battery to light bulb?</w:t>
      </w:r>
      <w:r w:rsidR="00E84BAB">
        <w:rPr>
          <w:rFonts w:asciiTheme="majorHAnsi" w:hAnsiTheme="majorHAnsi" w:cstheme="majorHAnsi"/>
        </w:rPr>
        <w:t xml:space="preserve">  </w:t>
      </w:r>
      <w:r w:rsidR="00E84BAB">
        <w:rPr>
          <w:rFonts w:asciiTheme="majorHAnsi" w:hAnsiTheme="majorHAnsi" w:cstheme="majorHAnsi"/>
          <w:i/>
        </w:rPr>
        <w:t>Chemical energy in the battery is transferred into electrical energy in the circuit, then to light energy in the bulb.</w:t>
      </w:r>
      <w:r w:rsidRPr="00B87D71">
        <w:rPr>
          <w:rFonts w:asciiTheme="majorHAnsi" w:hAnsiTheme="majorHAnsi" w:cstheme="majorHAnsi"/>
        </w:rPr>
        <w:br/>
      </w:r>
    </w:p>
    <w:p w14:paraId="12244D85" w14:textId="5D7A7BCF" w:rsidR="00B87D71" w:rsidRPr="00B87D71"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What does the switch do?</w:t>
      </w:r>
      <w:r w:rsidR="00E84BAB">
        <w:rPr>
          <w:rFonts w:asciiTheme="majorHAnsi" w:hAnsiTheme="majorHAnsi" w:cstheme="majorHAnsi"/>
        </w:rPr>
        <w:t xml:space="preserve"> </w:t>
      </w:r>
      <w:r w:rsidR="00E84BAB">
        <w:rPr>
          <w:rFonts w:asciiTheme="majorHAnsi" w:hAnsiTheme="majorHAnsi" w:cstheme="majorHAnsi"/>
          <w:i/>
        </w:rPr>
        <w:t xml:space="preserve">The switch allows the flow of electricity to be turned on and off, to stop and start the current. </w:t>
      </w:r>
    </w:p>
    <w:p w14:paraId="4FAB0215" w14:textId="77777777" w:rsidR="00B87D71" w:rsidRPr="00B87D71" w:rsidRDefault="00B87D71" w:rsidP="00B87D71">
      <w:pPr>
        <w:rPr>
          <w:rFonts w:asciiTheme="majorHAnsi" w:hAnsiTheme="majorHAnsi" w:cstheme="majorHAnsi"/>
        </w:rPr>
      </w:pPr>
    </w:p>
    <w:p w14:paraId="6E7BB0EC" w14:textId="77777777" w:rsidR="00B87D71" w:rsidRDefault="00B87D71" w:rsidP="00B87D71">
      <w:pPr>
        <w:rPr>
          <w:rFonts w:asciiTheme="majorHAnsi" w:hAnsiTheme="majorHAnsi" w:cstheme="majorHAnsi"/>
        </w:rPr>
      </w:pPr>
    </w:p>
    <w:p w14:paraId="6C4703C3" w14:textId="77777777" w:rsidR="00E84BAB" w:rsidRPr="00B87D71" w:rsidRDefault="00E84BAB" w:rsidP="00B87D71">
      <w:pPr>
        <w:rPr>
          <w:rFonts w:asciiTheme="majorHAnsi" w:hAnsiTheme="majorHAnsi" w:cstheme="majorHAnsi"/>
        </w:rPr>
      </w:pPr>
    </w:p>
    <w:p w14:paraId="1A3F5103" w14:textId="77777777" w:rsidR="00B87D71" w:rsidRPr="00B87D71" w:rsidRDefault="00B87D71" w:rsidP="00B87D71">
      <w:pPr>
        <w:rPr>
          <w:rFonts w:asciiTheme="majorHAnsi" w:hAnsiTheme="majorHAnsi" w:cstheme="majorHAnsi"/>
        </w:rPr>
      </w:pPr>
    </w:p>
    <w:p w14:paraId="0A139C90" w14:textId="77777777" w:rsidR="00B87D71" w:rsidRPr="00B87D71" w:rsidRDefault="00B87D71" w:rsidP="00B87D71">
      <w:pPr>
        <w:rPr>
          <w:rFonts w:asciiTheme="majorHAnsi" w:hAnsiTheme="majorHAnsi" w:cstheme="majorHAnsi"/>
        </w:rPr>
      </w:pPr>
      <w:r w:rsidRPr="00B87D71">
        <w:rPr>
          <w:rFonts w:asciiTheme="majorHAnsi" w:hAnsiTheme="majorHAnsi" w:cstheme="majorHAnsi"/>
        </w:rPr>
        <w:lastRenderedPageBreak/>
        <w:t xml:space="preserve">Build a working circuit. Put a “Grab Bag” item in the circuit. Report your results below. </w:t>
      </w:r>
    </w:p>
    <w:p w14:paraId="2D69E3D4" w14:textId="77777777" w:rsidR="00B87D71" w:rsidRPr="00B87D71" w:rsidRDefault="00B87D71" w:rsidP="00B87D71">
      <w:pPr>
        <w:rPr>
          <w:rFonts w:asciiTheme="majorHAnsi" w:hAnsiTheme="majorHAnsi" w:cstheme="majorHAnsi"/>
          <w:highlight w:val="yellow"/>
        </w:rPr>
      </w:pPr>
    </w:p>
    <w:tbl>
      <w:tblPr>
        <w:tblStyle w:val="TableGrid"/>
        <w:tblW w:w="0" w:type="auto"/>
        <w:tblInd w:w="468" w:type="dxa"/>
        <w:tblLook w:val="04A0" w:firstRow="1" w:lastRow="0" w:firstColumn="1" w:lastColumn="0" w:noHBand="0" w:noVBand="1"/>
      </w:tblPr>
      <w:tblGrid>
        <w:gridCol w:w="2250"/>
        <w:gridCol w:w="7560"/>
      </w:tblGrid>
      <w:tr w:rsidR="00B87D71" w:rsidRPr="00B87D71" w14:paraId="28B4135C" w14:textId="77777777" w:rsidTr="003D77D3">
        <w:tc>
          <w:tcPr>
            <w:tcW w:w="2250" w:type="dxa"/>
          </w:tcPr>
          <w:p w14:paraId="5256199A"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t>Item</w:t>
            </w:r>
          </w:p>
        </w:tc>
        <w:tc>
          <w:tcPr>
            <w:tcW w:w="7560" w:type="dxa"/>
          </w:tcPr>
          <w:p w14:paraId="4C20FDC4" w14:textId="77777777" w:rsidR="00B87D71" w:rsidRPr="00B87D71" w:rsidRDefault="00B87D71" w:rsidP="003D77D3">
            <w:pPr>
              <w:jc w:val="center"/>
              <w:rPr>
                <w:rFonts w:asciiTheme="majorHAnsi" w:hAnsiTheme="majorHAnsi" w:cstheme="majorHAnsi"/>
                <w:b/>
              </w:rPr>
            </w:pPr>
            <w:r w:rsidRPr="00B87D71">
              <w:rPr>
                <w:rFonts w:asciiTheme="majorHAnsi" w:hAnsiTheme="majorHAnsi" w:cstheme="majorHAnsi"/>
                <w:b/>
              </w:rPr>
              <w:t>What happens in the circuit</w:t>
            </w:r>
          </w:p>
        </w:tc>
      </w:tr>
      <w:tr w:rsidR="00B87D71" w:rsidRPr="00B87D71" w14:paraId="10D1A25C" w14:textId="77777777" w:rsidTr="003D77D3">
        <w:tc>
          <w:tcPr>
            <w:tcW w:w="2250" w:type="dxa"/>
          </w:tcPr>
          <w:p w14:paraId="77B153F0" w14:textId="78A36036" w:rsidR="00B87D71" w:rsidRPr="004F48EB" w:rsidRDefault="00E84BAB" w:rsidP="003D77D3">
            <w:pPr>
              <w:rPr>
                <w:rFonts w:asciiTheme="majorHAnsi" w:hAnsiTheme="majorHAnsi" w:cstheme="majorHAnsi"/>
                <w:i/>
              </w:rPr>
            </w:pPr>
            <w:r w:rsidRPr="004F48EB">
              <w:rPr>
                <w:rFonts w:asciiTheme="majorHAnsi" w:hAnsiTheme="majorHAnsi" w:cstheme="majorHAnsi"/>
                <w:i/>
              </w:rPr>
              <w:t>Dollar bill</w:t>
            </w:r>
          </w:p>
        </w:tc>
        <w:tc>
          <w:tcPr>
            <w:tcW w:w="7560" w:type="dxa"/>
          </w:tcPr>
          <w:p w14:paraId="68EE1612" w14:textId="1A834999" w:rsidR="00B87D71" w:rsidRPr="004F48EB" w:rsidRDefault="004F48EB" w:rsidP="003D77D3">
            <w:pPr>
              <w:rPr>
                <w:rFonts w:asciiTheme="majorHAnsi" w:hAnsiTheme="majorHAnsi" w:cstheme="majorHAnsi"/>
                <w:i/>
              </w:rPr>
            </w:pPr>
            <w:r>
              <w:rPr>
                <w:rFonts w:asciiTheme="majorHAnsi" w:hAnsiTheme="majorHAnsi" w:cstheme="majorHAnsi"/>
                <w:i/>
              </w:rPr>
              <w:t>No light, no electricity flowed, not a conductor</w:t>
            </w:r>
          </w:p>
        </w:tc>
      </w:tr>
      <w:tr w:rsidR="00B87D71" w:rsidRPr="00B87D71" w14:paraId="07C084F9" w14:textId="77777777" w:rsidTr="003D77D3">
        <w:tc>
          <w:tcPr>
            <w:tcW w:w="2250" w:type="dxa"/>
          </w:tcPr>
          <w:p w14:paraId="38E72D0C" w14:textId="2EAEEE3B" w:rsidR="00B87D71" w:rsidRPr="004F48EB" w:rsidRDefault="00E84BAB" w:rsidP="003D77D3">
            <w:pPr>
              <w:rPr>
                <w:rFonts w:asciiTheme="majorHAnsi" w:hAnsiTheme="majorHAnsi" w:cstheme="majorHAnsi"/>
                <w:i/>
              </w:rPr>
            </w:pPr>
            <w:r w:rsidRPr="004F48EB">
              <w:rPr>
                <w:rFonts w:asciiTheme="majorHAnsi" w:hAnsiTheme="majorHAnsi" w:cstheme="majorHAnsi"/>
                <w:i/>
              </w:rPr>
              <w:t>Paper clip</w:t>
            </w:r>
          </w:p>
        </w:tc>
        <w:tc>
          <w:tcPr>
            <w:tcW w:w="7560" w:type="dxa"/>
          </w:tcPr>
          <w:p w14:paraId="17B7F862" w14:textId="648291A8" w:rsidR="00B87D71" w:rsidRPr="004F48EB" w:rsidRDefault="004F48EB" w:rsidP="003D77D3">
            <w:pPr>
              <w:rPr>
                <w:rFonts w:asciiTheme="majorHAnsi" w:hAnsiTheme="majorHAnsi" w:cstheme="majorHAnsi"/>
                <w:i/>
              </w:rPr>
            </w:pPr>
            <w:r>
              <w:rPr>
                <w:rFonts w:asciiTheme="majorHAnsi" w:hAnsiTheme="majorHAnsi" w:cstheme="majorHAnsi"/>
                <w:i/>
              </w:rPr>
              <w:t>Light bulb came on, electricity flowed, conductor</w:t>
            </w:r>
          </w:p>
        </w:tc>
      </w:tr>
      <w:tr w:rsidR="00B87D71" w:rsidRPr="00B87D71" w14:paraId="1D6FC29B" w14:textId="77777777" w:rsidTr="003D77D3">
        <w:tc>
          <w:tcPr>
            <w:tcW w:w="2250" w:type="dxa"/>
          </w:tcPr>
          <w:p w14:paraId="1B0D8D26" w14:textId="07F61598" w:rsidR="00B87D71" w:rsidRPr="004F48EB" w:rsidRDefault="00E84BAB" w:rsidP="003D77D3">
            <w:pPr>
              <w:rPr>
                <w:rFonts w:asciiTheme="majorHAnsi" w:hAnsiTheme="majorHAnsi" w:cstheme="majorHAnsi"/>
                <w:i/>
              </w:rPr>
            </w:pPr>
            <w:r w:rsidRPr="004F48EB">
              <w:rPr>
                <w:rFonts w:asciiTheme="majorHAnsi" w:hAnsiTheme="majorHAnsi" w:cstheme="majorHAnsi"/>
                <w:i/>
              </w:rPr>
              <w:t>Penny</w:t>
            </w:r>
          </w:p>
        </w:tc>
        <w:tc>
          <w:tcPr>
            <w:tcW w:w="7560" w:type="dxa"/>
          </w:tcPr>
          <w:p w14:paraId="71EC9DD4" w14:textId="393CA412" w:rsidR="00B87D71" w:rsidRPr="004F48EB" w:rsidRDefault="004F48EB" w:rsidP="003D77D3">
            <w:pPr>
              <w:rPr>
                <w:rFonts w:asciiTheme="majorHAnsi" w:hAnsiTheme="majorHAnsi" w:cstheme="majorHAnsi"/>
                <w:i/>
              </w:rPr>
            </w:pPr>
            <w:r>
              <w:rPr>
                <w:rFonts w:asciiTheme="majorHAnsi" w:hAnsiTheme="majorHAnsi" w:cstheme="majorHAnsi"/>
                <w:i/>
              </w:rPr>
              <w:t>Light bulb came on, electricity flowed, conductor</w:t>
            </w:r>
          </w:p>
        </w:tc>
      </w:tr>
      <w:tr w:rsidR="00B87D71" w:rsidRPr="00B87D71" w14:paraId="4431CC39" w14:textId="77777777" w:rsidTr="003D77D3">
        <w:tc>
          <w:tcPr>
            <w:tcW w:w="2250" w:type="dxa"/>
          </w:tcPr>
          <w:p w14:paraId="2D02B1CB" w14:textId="06A718A0" w:rsidR="00B87D71" w:rsidRPr="004F48EB" w:rsidRDefault="00E84BAB" w:rsidP="003D77D3">
            <w:pPr>
              <w:rPr>
                <w:rFonts w:asciiTheme="majorHAnsi" w:hAnsiTheme="majorHAnsi" w:cstheme="majorHAnsi"/>
                <w:i/>
              </w:rPr>
            </w:pPr>
            <w:r w:rsidRPr="004F48EB">
              <w:rPr>
                <w:rFonts w:asciiTheme="majorHAnsi" w:hAnsiTheme="majorHAnsi" w:cstheme="majorHAnsi"/>
                <w:i/>
              </w:rPr>
              <w:t>Eraser</w:t>
            </w:r>
          </w:p>
        </w:tc>
        <w:tc>
          <w:tcPr>
            <w:tcW w:w="7560" w:type="dxa"/>
          </w:tcPr>
          <w:p w14:paraId="5B6B7344" w14:textId="184F784A" w:rsidR="00B87D71" w:rsidRPr="004F48EB" w:rsidRDefault="004F48EB" w:rsidP="003D77D3">
            <w:pPr>
              <w:rPr>
                <w:rFonts w:asciiTheme="majorHAnsi" w:hAnsiTheme="majorHAnsi" w:cstheme="majorHAnsi"/>
                <w:i/>
              </w:rPr>
            </w:pPr>
            <w:r>
              <w:rPr>
                <w:rFonts w:asciiTheme="majorHAnsi" w:hAnsiTheme="majorHAnsi" w:cstheme="majorHAnsi"/>
                <w:i/>
              </w:rPr>
              <w:t>No light, no electricity flowed, not a conductor</w:t>
            </w:r>
          </w:p>
        </w:tc>
      </w:tr>
      <w:tr w:rsidR="00B87D71" w:rsidRPr="00B87D71" w14:paraId="009392FC" w14:textId="77777777" w:rsidTr="003D77D3">
        <w:tc>
          <w:tcPr>
            <w:tcW w:w="2250" w:type="dxa"/>
          </w:tcPr>
          <w:p w14:paraId="20D353C7" w14:textId="536872A3" w:rsidR="00B87D71" w:rsidRPr="004F48EB" w:rsidRDefault="00E84BAB" w:rsidP="003D77D3">
            <w:pPr>
              <w:rPr>
                <w:rFonts w:asciiTheme="majorHAnsi" w:hAnsiTheme="majorHAnsi" w:cstheme="majorHAnsi"/>
                <w:i/>
              </w:rPr>
            </w:pPr>
            <w:r w:rsidRPr="004F48EB">
              <w:rPr>
                <w:rFonts w:asciiTheme="majorHAnsi" w:hAnsiTheme="majorHAnsi" w:cstheme="majorHAnsi"/>
                <w:i/>
              </w:rPr>
              <w:t>Pencil lead</w:t>
            </w:r>
          </w:p>
        </w:tc>
        <w:tc>
          <w:tcPr>
            <w:tcW w:w="7560" w:type="dxa"/>
          </w:tcPr>
          <w:p w14:paraId="6641ACEB" w14:textId="3BC66103" w:rsidR="00B87D71" w:rsidRPr="004F48EB" w:rsidRDefault="004F48EB" w:rsidP="003D77D3">
            <w:pPr>
              <w:rPr>
                <w:rFonts w:asciiTheme="majorHAnsi" w:hAnsiTheme="majorHAnsi" w:cstheme="majorHAnsi"/>
                <w:i/>
              </w:rPr>
            </w:pPr>
            <w:r>
              <w:rPr>
                <w:rFonts w:asciiTheme="majorHAnsi" w:hAnsiTheme="majorHAnsi" w:cstheme="majorHAnsi"/>
                <w:i/>
              </w:rPr>
              <w:t>No light, no electricity flowed, not a conductor</w:t>
            </w:r>
          </w:p>
        </w:tc>
      </w:tr>
      <w:tr w:rsidR="00B87D71" w:rsidRPr="00B87D71" w14:paraId="4873E569" w14:textId="77777777" w:rsidTr="003D77D3">
        <w:tc>
          <w:tcPr>
            <w:tcW w:w="2250" w:type="dxa"/>
          </w:tcPr>
          <w:p w14:paraId="4D6723DB" w14:textId="6902C01D" w:rsidR="00B87D71" w:rsidRPr="004F48EB" w:rsidRDefault="00E84BAB" w:rsidP="003D77D3">
            <w:pPr>
              <w:rPr>
                <w:rFonts w:asciiTheme="majorHAnsi" w:hAnsiTheme="majorHAnsi" w:cstheme="majorHAnsi"/>
                <w:i/>
              </w:rPr>
            </w:pPr>
            <w:r w:rsidRPr="004F48EB">
              <w:rPr>
                <w:rFonts w:asciiTheme="majorHAnsi" w:hAnsiTheme="majorHAnsi" w:cstheme="majorHAnsi"/>
                <w:i/>
              </w:rPr>
              <w:t>Hand</w:t>
            </w:r>
          </w:p>
        </w:tc>
        <w:tc>
          <w:tcPr>
            <w:tcW w:w="7560" w:type="dxa"/>
          </w:tcPr>
          <w:p w14:paraId="08D758BC" w14:textId="4484776C" w:rsidR="00B87D71" w:rsidRPr="004F48EB" w:rsidRDefault="004F48EB" w:rsidP="003D77D3">
            <w:pPr>
              <w:rPr>
                <w:rFonts w:asciiTheme="majorHAnsi" w:hAnsiTheme="majorHAnsi" w:cstheme="majorHAnsi"/>
                <w:i/>
              </w:rPr>
            </w:pPr>
            <w:r>
              <w:rPr>
                <w:rFonts w:asciiTheme="majorHAnsi" w:hAnsiTheme="majorHAnsi" w:cstheme="majorHAnsi"/>
                <w:i/>
              </w:rPr>
              <w:t>No light, no electricity flowed, not a conductor</w:t>
            </w:r>
          </w:p>
        </w:tc>
      </w:tr>
      <w:tr w:rsidR="00B87D71" w:rsidRPr="00B87D71" w14:paraId="04D13EA8" w14:textId="77777777" w:rsidTr="003D77D3">
        <w:tc>
          <w:tcPr>
            <w:tcW w:w="2250" w:type="dxa"/>
          </w:tcPr>
          <w:p w14:paraId="7FDF6D6F" w14:textId="2990FDC4" w:rsidR="00B87D71" w:rsidRPr="004F48EB" w:rsidRDefault="00E84BAB" w:rsidP="003D77D3">
            <w:pPr>
              <w:rPr>
                <w:rFonts w:asciiTheme="majorHAnsi" w:hAnsiTheme="majorHAnsi" w:cstheme="majorHAnsi"/>
                <w:i/>
              </w:rPr>
            </w:pPr>
            <w:r w:rsidRPr="004F48EB">
              <w:rPr>
                <w:rFonts w:asciiTheme="majorHAnsi" w:hAnsiTheme="majorHAnsi" w:cstheme="majorHAnsi"/>
                <w:i/>
              </w:rPr>
              <w:t>Dog</w:t>
            </w:r>
          </w:p>
        </w:tc>
        <w:tc>
          <w:tcPr>
            <w:tcW w:w="7560" w:type="dxa"/>
          </w:tcPr>
          <w:p w14:paraId="3976275F" w14:textId="28E64114" w:rsidR="00B87D71" w:rsidRPr="004F48EB" w:rsidRDefault="004F48EB" w:rsidP="003D77D3">
            <w:pPr>
              <w:rPr>
                <w:rFonts w:asciiTheme="majorHAnsi" w:hAnsiTheme="majorHAnsi" w:cstheme="majorHAnsi"/>
                <w:i/>
              </w:rPr>
            </w:pPr>
            <w:r>
              <w:rPr>
                <w:rFonts w:asciiTheme="majorHAnsi" w:hAnsiTheme="majorHAnsi" w:cstheme="majorHAnsi"/>
                <w:i/>
              </w:rPr>
              <w:t>No light, no electricity flowed, not a conductor</w:t>
            </w:r>
          </w:p>
        </w:tc>
      </w:tr>
    </w:tbl>
    <w:p w14:paraId="6A5D7005" w14:textId="77777777" w:rsidR="00B87D71" w:rsidRPr="00B87D71" w:rsidRDefault="00B87D71" w:rsidP="00B87D71">
      <w:pPr>
        <w:rPr>
          <w:rFonts w:asciiTheme="majorHAnsi" w:hAnsiTheme="majorHAnsi" w:cstheme="majorHAnsi"/>
        </w:rPr>
      </w:pPr>
    </w:p>
    <w:p w14:paraId="1D9F6A7A" w14:textId="77777777" w:rsidR="00B87D71" w:rsidRPr="00B87D71" w:rsidRDefault="00B87D71" w:rsidP="00B87D71">
      <w:pPr>
        <w:rPr>
          <w:rFonts w:asciiTheme="majorHAnsi" w:hAnsiTheme="majorHAnsi" w:cstheme="majorHAnsi"/>
        </w:rPr>
      </w:pPr>
    </w:p>
    <w:p w14:paraId="07C48B10" w14:textId="36EA7E72" w:rsidR="00B87D71" w:rsidRPr="00B87D71" w:rsidRDefault="00B87D71" w:rsidP="00B87D71">
      <w:pPr>
        <w:pStyle w:val="ListParagraph"/>
        <w:numPr>
          <w:ilvl w:val="0"/>
          <w:numId w:val="29"/>
        </w:numPr>
        <w:rPr>
          <w:rFonts w:asciiTheme="majorHAnsi" w:hAnsiTheme="majorHAnsi" w:cstheme="majorHAnsi"/>
        </w:rPr>
      </w:pPr>
      <w:r w:rsidRPr="00B87D71">
        <w:rPr>
          <w:rFonts w:asciiTheme="majorHAnsi" w:hAnsiTheme="majorHAnsi" w:cstheme="majorHAnsi"/>
        </w:rPr>
        <w:t xml:space="preserve">Describe the </w:t>
      </w:r>
      <w:r w:rsidR="004F48EB">
        <w:rPr>
          <w:rFonts w:asciiTheme="majorHAnsi" w:hAnsiTheme="majorHAnsi" w:cstheme="majorHAnsi"/>
        </w:rPr>
        <w:t xml:space="preserve">property or </w:t>
      </w:r>
      <w:r w:rsidRPr="00B87D71">
        <w:rPr>
          <w:rFonts w:asciiTheme="majorHAnsi" w:hAnsiTheme="majorHAnsi" w:cstheme="majorHAnsi"/>
        </w:rPr>
        <w:t>properties of the “Grab bag” items that made the light bulb light up.</w:t>
      </w:r>
      <w:r w:rsidRPr="00B87D71">
        <w:rPr>
          <w:rFonts w:asciiTheme="majorHAnsi" w:hAnsiTheme="majorHAnsi" w:cstheme="majorHAnsi"/>
        </w:rPr>
        <w:br/>
      </w:r>
      <w:r w:rsidR="004F48EB">
        <w:rPr>
          <w:rFonts w:asciiTheme="majorHAnsi" w:hAnsiTheme="majorHAnsi" w:cstheme="majorHAnsi"/>
          <w:i/>
        </w:rPr>
        <w:t>Items from the “grab bag” that made the light bulb light up were made of metals. Students may mention that other materials, such as the pencil lead, hand, and maybe the dog should have conducted as well, based on past experiences.</w:t>
      </w:r>
    </w:p>
    <w:p w14:paraId="1A1795E5" w14:textId="77777777" w:rsidR="00B87D71" w:rsidRPr="00B87D71" w:rsidRDefault="00B87D71" w:rsidP="00B87D71">
      <w:pPr>
        <w:pStyle w:val="ListParagraph"/>
        <w:ind w:left="360"/>
        <w:rPr>
          <w:rFonts w:asciiTheme="majorHAnsi" w:hAnsiTheme="majorHAnsi" w:cstheme="majorHAnsi"/>
        </w:rPr>
      </w:pPr>
    </w:p>
    <w:p w14:paraId="71FEADF1" w14:textId="77777777" w:rsidR="00165CFB" w:rsidRDefault="00165CFB" w:rsidP="00B87D71">
      <w:pPr>
        <w:tabs>
          <w:tab w:val="left" w:pos="432"/>
        </w:tabs>
        <w:rPr>
          <w:rFonts w:asciiTheme="majorHAnsi" w:hAnsiTheme="majorHAnsi" w:cstheme="majorHAnsi"/>
          <w:sz w:val="28"/>
        </w:rPr>
      </w:pPr>
    </w:p>
    <w:p w14:paraId="5263FD0C" w14:textId="77777777" w:rsidR="00165CFB" w:rsidRDefault="00165CFB" w:rsidP="00B87D71">
      <w:pPr>
        <w:tabs>
          <w:tab w:val="left" w:pos="432"/>
        </w:tabs>
        <w:rPr>
          <w:rFonts w:asciiTheme="majorHAnsi" w:hAnsiTheme="majorHAnsi" w:cstheme="majorHAnsi"/>
          <w:sz w:val="28"/>
        </w:rPr>
      </w:pPr>
    </w:p>
    <w:p w14:paraId="60EF90FF" w14:textId="77777777" w:rsidR="00165CFB" w:rsidRDefault="00165CFB" w:rsidP="00B87D71">
      <w:pPr>
        <w:tabs>
          <w:tab w:val="left" w:pos="432"/>
        </w:tabs>
        <w:rPr>
          <w:rFonts w:asciiTheme="majorHAnsi" w:hAnsiTheme="majorHAnsi" w:cstheme="majorHAnsi"/>
          <w:sz w:val="28"/>
        </w:rPr>
      </w:pPr>
    </w:p>
    <w:p w14:paraId="619A6618" w14:textId="77777777" w:rsidR="00165CFB" w:rsidRDefault="00165CFB" w:rsidP="00B87D71">
      <w:pPr>
        <w:tabs>
          <w:tab w:val="left" w:pos="432"/>
        </w:tabs>
        <w:rPr>
          <w:rFonts w:asciiTheme="majorHAnsi" w:hAnsiTheme="majorHAnsi" w:cstheme="majorHAnsi"/>
          <w:sz w:val="28"/>
        </w:rPr>
      </w:pPr>
    </w:p>
    <w:p w14:paraId="7B4B904A" w14:textId="77777777" w:rsidR="00165CFB" w:rsidRDefault="00165CFB" w:rsidP="00B87D71">
      <w:pPr>
        <w:tabs>
          <w:tab w:val="left" w:pos="432"/>
        </w:tabs>
        <w:rPr>
          <w:rFonts w:asciiTheme="majorHAnsi" w:hAnsiTheme="majorHAnsi" w:cstheme="majorHAnsi"/>
          <w:sz w:val="28"/>
        </w:rPr>
      </w:pPr>
    </w:p>
    <w:p w14:paraId="1CEB6477" w14:textId="77777777" w:rsidR="00165CFB" w:rsidRDefault="00165CFB" w:rsidP="00B87D71">
      <w:pPr>
        <w:tabs>
          <w:tab w:val="left" w:pos="432"/>
        </w:tabs>
        <w:rPr>
          <w:rFonts w:asciiTheme="majorHAnsi" w:hAnsiTheme="majorHAnsi" w:cstheme="majorHAnsi"/>
          <w:sz w:val="28"/>
        </w:rPr>
      </w:pPr>
    </w:p>
    <w:p w14:paraId="0D79ED32" w14:textId="77777777" w:rsidR="00165CFB" w:rsidRDefault="00165CFB" w:rsidP="00B87D71">
      <w:pPr>
        <w:tabs>
          <w:tab w:val="left" w:pos="432"/>
        </w:tabs>
        <w:rPr>
          <w:rFonts w:asciiTheme="majorHAnsi" w:hAnsiTheme="majorHAnsi" w:cstheme="majorHAnsi"/>
          <w:sz w:val="28"/>
        </w:rPr>
      </w:pPr>
    </w:p>
    <w:p w14:paraId="198D40FA" w14:textId="77777777" w:rsidR="00165CFB" w:rsidRDefault="00165CFB" w:rsidP="00B87D71">
      <w:pPr>
        <w:tabs>
          <w:tab w:val="left" w:pos="432"/>
        </w:tabs>
        <w:rPr>
          <w:rFonts w:asciiTheme="majorHAnsi" w:hAnsiTheme="majorHAnsi" w:cstheme="majorHAnsi"/>
          <w:sz w:val="28"/>
        </w:rPr>
      </w:pPr>
    </w:p>
    <w:p w14:paraId="5B0277EF" w14:textId="77777777" w:rsidR="00165CFB" w:rsidRDefault="00165CFB" w:rsidP="00B87D71">
      <w:pPr>
        <w:tabs>
          <w:tab w:val="left" w:pos="432"/>
        </w:tabs>
        <w:rPr>
          <w:rFonts w:asciiTheme="majorHAnsi" w:hAnsiTheme="majorHAnsi" w:cstheme="majorHAnsi"/>
          <w:sz w:val="28"/>
        </w:rPr>
      </w:pPr>
    </w:p>
    <w:p w14:paraId="08BFDFBF" w14:textId="77777777" w:rsidR="00165CFB" w:rsidRDefault="00165CFB" w:rsidP="00B87D71">
      <w:pPr>
        <w:tabs>
          <w:tab w:val="left" w:pos="432"/>
        </w:tabs>
        <w:rPr>
          <w:rFonts w:asciiTheme="majorHAnsi" w:hAnsiTheme="majorHAnsi" w:cstheme="majorHAnsi"/>
          <w:sz w:val="28"/>
        </w:rPr>
      </w:pPr>
    </w:p>
    <w:p w14:paraId="43F766A5" w14:textId="77777777" w:rsidR="00165CFB" w:rsidRDefault="00165CFB" w:rsidP="00B87D71">
      <w:pPr>
        <w:tabs>
          <w:tab w:val="left" w:pos="432"/>
        </w:tabs>
        <w:rPr>
          <w:rFonts w:asciiTheme="majorHAnsi" w:hAnsiTheme="majorHAnsi" w:cstheme="majorHAnsi"/>
          <w:sz w:val="28"/>
        </w:rPr>
      </w:pPr>
    </w:p>
    <w:p w14:paraId="0529B3FE" w14:textId="77777777" w:rsidR="00165CFB" w:rsidRDefault="00165CFB" w:rsidP="00B87D71">
      <w:pPr>
        <w:tabs>
          <w:tab w:val="left" w:pos="432"/>
        </w:tabs>
        <w:rPr>
          <w:rFonts w:asciiTheme="majorHAnsi" w:hAnsiTheme="majorHAnsi" w:cstheme="majorHAnsi"/>
          <w:sz w:val="28"/>
        </w:rPr>
      </w:pPr>
    </w:p>
    <w:p w14:paraId="2BEAC7E7" w14:textId="77777777" w:rsidR="00165CFB" w:rsidRDefault="00165CFB" w:rsidP="00B87D71">
      <w:pPr>
        <w:tabs>
          <w:tab w:val="left" w:pos="432"/>
        </w:tabs>
        <w:rPr>
          <w:rFonts w:asciiTheme="majorHAnsi" w:hAnsiTheme="majorHAnsi" w:cstheme="majorHAnsi"/>
          <w:sz w:val="28"/>
        </w:rPr>
      </w:pPr>
    </w:p>
    <w:p w14:paraId="6903BE56" w14:textId="77777777" w:rsidR="00165CFB" w:rsidRDefault="00165CFB" w:rsidP="00B87D71">
      <w:pPr>
        <w:tabs>
          <w:tab w:val="left" w:pos="432"/>
        </w:tabs>
        <w:rPr>
          <w:rFonts w:asciiTheme="majorHAnsi" w:hAnsiTheme="majorHAnsi" w:cstheme="majorHAnsi"/>
          <w:sz w:val="28"/>
        </w:rPr>
      </w:pPr>
    </w:p>
    <w:p w14:paraId="4FA9C5C7" w14:textId="77777777" w:rsidR="00165CFB" w:rsidRDefault="00165CFB" w:rsidP="00B87D71">
      <w:pPr>
        <w:tabs>
          <w:tab w:val="left" w:pos="432"/>
        </w:tabs>
        <w:rPr>
          <w:rFonts w:asciiTheme="majorHAnsi" w:hAnsiTheme="majorHAnsi" w:cstheme="majorHAnsi"/>
          <w:sz w:val="28"/>
        </w:rPr>
      </w:pPr>
    </w:p>
    <w:p w14:paraId="3F1549A5" w14:textId="77777777" w:rsidR="00165CFB" w:rsidRDefault="00165CFB" w:rsidP="00B87D71">
      <w:pPr>
        <w:tabs>
          <w:tab w:val="left" w:pos="432"/>
        </w:tabs>
        <w:rPr>
          <w:rFonts w:asciiTheme="majorHAnsi" w:hAnsiTheme="majorHAnsi" w:cstheme="majorHAnsi"/>
          <w:sz w:val="28"/>
        </w:rPr>
      </w:pPr>
    </w:p>
    <w:p w14:paraId="2EB71D6D" w14:textId="77777777" w:rsidR="00165CFB" w:rsidRDefault="00165CFB" w:rsidP="00B87D71">
      <w:pPr>
        <w:tabs>
          <w:tab w:val="left" w:pos="432"/>
        </w:tabs>
        <w:rPr>
          <w:rFonts w:asciiTheme="majorHAnsi" w:hAnsiTheme="majorHAnsi" w:cstheme="majorHAnsi"/>
          <w:sz w:val="28"/>
        </w:rPr>
      </w:pPr>
    </w:p>
    <w:p w14:paraId="41F0BA4F" w14:textId="77777777" w:rsidR="00165CFB" w:rsidRDefault="00165CFB" w:rsidP="00B87D71">
      <w:pPr>
        <w:tabs>
          <w:tab w:val="left" w:pos="432"/>
        </w:tabs>
        <w:rPr>
          <w:rFonts w:asciiTheme="majorHAnsi" w:hAnsiTheme="majorHAnsi" w:cstheme="majorHAnsi"/>
          <w:sz w:val="28"/>
        </w:rPr>
      </w:pPr>
    </w:p>
    <w:p w14:paraId="4B284F20" w14:textId="77777777" w:rsidR="00165CFB" w:rsidRDefault="00165CFB" w:rsidP="00B87D71">
      <w:pPr>
        <w:tabs>
          <w:tab w:val="left" w:pos="432"/>
        </w:tabs>
        <w:rPr>
          <w:rFonts w:asciiTheme="majorHAnsi" w:hAnsiTheme="majorHAnsi" w:cstheme="majorHAnsi"/>
          <w:sz w:val="28"/>
        </w:rPr>
      </w:pPr>
    </w:p>
    <w:p w14:paraId="64706413" w14:textId="77777777" w:rsidR="00165CFB" w:rsidRDefault="00165CFB" w:rsidP="00B87D71">
      <w:pPr>
        <w:tabs>
          <w:tab w:val="left" w:pos="432"/>
        </w:tabs>
        <w:rPr>
          <w:rFonts w:asciiTheme="majorHAnsi" w:hAnsiTheme="majorHAnsi" w:cstheme="majorHAnsi"/>
          <w:sz w:val="28"/>
        </w:rPr>
      </w:pPr>
    </w:p>
    <w:p w14:paraId="46BC2ADB" w14:textId="77777777" w:rsidR="00165CFB" w:rsidRDefault="00165CFB" w:rsidP="00B87D71">
      <w:pPr>
        <w:tabs>
          <w:tab w:val="left" w:pos="432"/>
        </w:tabs>
        <w:rPr>
          <w:rFonts w:asciiTheme="majorHAnsi" w:hAnsiTheme="majorHAnsi" w:cstheme="majorHAnsi"/>
          <w:sz w:val="28"/>
        </w:rPr>
      </w:pPr>
    </w:p>
    <w:p w14:paraId="3BC4FA5C" w14:textId="77777777" w:rsidR="00165CFB" w:rsidRDefault="00165CFB" w:rsidP="00B87D71">
      <w:pPr>
        <w:tabs>
          <w:tab w:val="left" w:pos="432"/>
        </w:tabs>
        <w:rPr>
          <w:rFonts w:asciiTheme="majorHAnsi" w:hAnsiTheme="majorHAnsi" w:cstheme="majorHAnsi"/>
          <w:sz w:val="28"/>
        </w:rPr>
      </w:pPr>
    </w:p>
    <w:p w14:paraId="0EC57D5B" w14:textId="77777777" w:rsidR="00165CFB" w:rsidRDefault="00165CFB" w:rsidP="00B87D71">
      <w:pPr>
        <w:tabs>
          <w:tab w:val="left" w:pos="432"/>
        </w:tabs>
        <w:rPr>
          <w:rFonts w:asciiTheme="majorHAnsi" w:hAnsiTheme="majorHAnsi" w:cstheme="majorHAnsi"/>
          <w:sz w:val="28"/>
        </w:rPr>
      </w:pPr>
    </w:p>
    <w:p w14:paraId="75EF883D" w14:textId="77777777" w:rsidR="004F48EB" w:rsidRDefault="004F48EB" w:rsidP="00B87D71">
      <w:pPr>
        <w:tabs>
          <w:tab w:val="left" w:pos="432"/>
        </w:tabs>
        <w:rPr>
          <w:rFonts w:asciiTheme="majorHAnsi" w:hAnsiTheme="majorHAnsi" w:cstheme="majorHAnsi"/>
          <w:sz w:val="28"/>
        </w:rPr>
      </w:pPr>
    </w:p>
    <w:p w14:paraId="5D01A0F2" w14:textId="77777777" w:rsidR="004F48EB" w:rsidRDefault="004F48EB" w:rsidP="00B87D71">
      <w:pPr>
        <w:tabs>
          <w:tab w:val="left" w:pos="432"/>
        </w:tabs>
        <w:rPr>
          <w:rFonts w:asciiTheme="majorHAnsi" w:hAnsiTheme="majorHAnsi" w:cstheme="majorHAnsi"/>
          <w:sz w:val="28"/>
        </w:rPr>
      </w:pPr>
    </w:p>
    <w:p w14:paraId="05BC220B" w14:textId="77777777" w:rsidR="00B87D71" w:rsidRPr="006F290B" w:rsidRDefault="00B87D71" w:rsidP="00B87D71">
      <w:pPr>
        <w:tabs>
          <w:tab w:val="left" w:pos="432"/>
        </w:tabs>
        <w:rPr>
          <w:rFonts w:asciiTheme="majorHAnsi" w:hAnsiTheme="majorHAnsi" w:cstheme="majorHAnsi"/>
          <w:sz w:val="28"/>
          <w:u w:val="single"/>
        </w:rPr>
      </w:pPr>
      <w:r>
        <w:rPr>
          <w:rFonts w:asciiTheme="majorHAnsi" w:hAnsiTheme="majorHAnsi" w:cstheme="majorHAnsi"/>
          <w:sz w:val="28"/>
        </w:rPr>
        <w:lastRenderedPageBreak/>
        <w:t xml:space="preserve">Name  </w:t>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p>
    <w:p w14:paraId="1D72B8A5" w14:textId="77777777" w:rsidR="00B87D71" w:rsidRDefault="00B87D71" w:rsidP="00B87D71">
      <w:pPr>
        <w:tabs>
          <w:tab w:val="left" w:pos="432"/>
        </w:tabs>
        <w:jc w:val="center"/>
        <w:rPr>
          <w:rFonts w:asciiTheme="majorHAnsi" w:hAnsiTheme="majorHAnsi" w:cstheme="majorHAnsi"/>
          <w:b/>
          <w:sz w:val="28"/>
        </w:rPr>
      </w:pPr>
    </w:p>
    <w:p w14:paraId="552251B4" w14:textId="77777777" w:rsidR="00B87D71" w:rsidRDefault="00B87D71" w:rsidP="00B87D71">
      <w:pPr>
        <w:tabs>
          <w:tab w:val="left" w:pos="432"/>
        </w:tabs>
        <w:jc w:val="center"/>
        <w:rPr>
          <w:rFonts w:asciiTheme="majorHAnsi" w:hAnsiTheme="majorHAnsi" w:cstheme="majorHAnsi"/>
          <w:b/>
          <w:sz w:val="28"/>
        </w:rPr>
      </w:pPr>
      <w:r>
        <w:rPr>
          <w:rFonts w:asciiTheme="majorHAnsi" w:hAnsiTheme="majorHAnsi" w:cstheme="majorHAnsi"/>
          <w:b/>
          <w:sz w:val="28"/>
        </w:rPr>
        <w:t xml:space="preserve">How </w:t>
      </w:r>
      <w:r w:rsidRPr="00385052">
        <w:rPr>
          <w:rFonts w:asciiTheme="majorHAnsi" w:hAnsiTheme="majorHAnsi" w:cstheme="majorHAnsi"/>
          <w:b/>
          <w:sz w:val="28"/>
        </w:rPr>
        <w:t>Can You Light A Bulb?</w:t>
      </w:r>
    </w:p>
    <w:p w14:paraId="20A55656" w14:textId="77777777" w:rsidR="00B87D71" w:rsidRPr="0090313A" w:rsidRDefault="00B87D71" w:rsidP="00B87D71">
      <w:pPr>
        <w:tabs>
          <w:tab w:val="left" w:pos="432"/>
        </w:tabs>
        <w:jc w:val="center"/>
        <w:rPr>
          <w:rFonts w:asciiTheme="majorHAnsi" w:hAnsiTheme="majorHAnsi" w:cstheme="majorHAnsi"/>
          <w:b/>
          <w:sz w:val="28"/>
        </w:rPr>
      </w:pPr>
    </w:p>
    <w:p w14:paraId="01EDE2F5" w14:textId="77777777" w:rsidR="00B87D71" w:rsidRDefault="00B87D71" w:rsidP="00B87D71">
      <w:pPr>
        <w:rPr>
          <w:rFonts w:asciiTheme="majorHAnsi" w:hAnsiTheme="majorHAnsi" w:cstheme="majorHAnsi"/>
          <w:sz w:val="28"/>
        </w:rPr>
      </w:pPr>
      <w:r>
        <w:rPr>
          <w:rFonts w:asciiTheme="majorHAnsi" w:hAnsiTheme="majorHAnsi" w:cstheme="majorHAnsi"/>
          <w:sz w:val="28"/>
        </w:rPr>
        <w:t xml:space="preserve">One way we will study energy transfer is through circuits. We will use the PhET simulation called </w:t>
      </w:r>
      <w:r>
        <w:rPr>
          <w:rFonts w:asciiTheme="majorHAnsi" w:hAnsiTheme="majorHAnsi" w:cstheme="majorHAnsi"/>
          <w:i/>
          <w:sz w:val="28"/>
        </w:rPr>
        <w:t>Circuit Construction (DC only)</w:t>
      </w:r>
      <w:r>
        <w:rPr>
          <w:rFonts w:asciiTheme="majorHAnsi" w:hAnsiTheme="majorHAnsi" w:cstheme="majorHAnsi"/>
          <w:sz w:val="28"/>
        </w:rPr>
        <w:t xml:space="preserve"> to start exploring circuits. </w:t>
      </w:r>
    </w:p>
    <w:p w14:paraId="1E288FF2" w14:textId="77777777" w:rsidR="00B87D71" w:rsidRDefault="00B87D71" w:rsidP="00B87D71">
      <w:pPr>
        <w:rPr>
          <w:rFonts w:asciiTheme="majorHAnsi" w:hAnsiTheme="majorHAnsi" w:cstheme="majorHAnsi"/>
          <w:sz w:val="28"/>
        </w:rPr>
      </w:pPr>
    </w:p>
    <w:p w14:paraId="15270093" w14:textId="77777777" w:rsidR="00B87D71" w:rsidRDefault="00B87D71" w:rsidP="00B87D71">
      <w:pPr>
        <w:rPr>
          <w:rFonts w:asciiTheme="majorHAnsi" w:hAnsiTheme="majorHAnsi" w:cstheme="majorHAnsi"/>
          <w:sz w:val="28"/>
        </w:rPr>
      </w:pPr>
      <w:r>
        <w:rPr>
          <w:rFonts w:asciiTheme="majorHAnsi" w:hAnsiTheme="majorHAnsi" w:cstheme="majorHAnsi"/>
          <w:sz w:val="28"/>
        </w:rPr>
        <w:t>Your goals for this lesson:</w:t>
      </w:r>
    </w:p>
    <w:p w14:paraId="144DC0BA" w14:textId="7C934945" w:rsidR="00B87D71" w:rsidRDefault="00562B11" w:rsidP="00B87D71">
      <w:pPr>
        <w:pStyle w:val="ListParagraph"/>
        <w:numPr>
          <w:ilvl w:val="0"/>
          <w:numId w:val="35"/>
        </w:numPr>
        <w:rPr>
          <w:rFonts w:asciiTheme="majorHAnsi" w:hAnsiTheme="majorHAnsi" w:cstheme="majorHAnsi"/>
          <w:sz w:val="28"/>
        </w:rPr>
      </w:pPr>
      <w:r>
        <w:rPr>
          <w:rFonts w:asciiTheme="majorHAnsi" w:hAnsiTheme="majorHAnsi" w:cstheme="majorHAnsi"/>
          <w:sz w:val="28"/>
        </w:rPr>
        <w:t>Build some</w:t>
      </w:r>
      <w:r w:rsidR="00B87D71">
        <w:rPr>
          <w:rFonts w:asciiTheme="majorHAnsi" w:hAnsiTheme="majorHAnsi" w:cstheme="majorHAnsi"/>
          <w:sz w:val="28"/>
        </w:rPr>
        <w:t xml:space="preserve"> working circuits.</w:t>
      </w:r>
    </w:p>
    <w:p w14:paraId="05E75154" w14:textId="77777777" w:rsidR="00B87D71" w:rsidRDefault="00B87D71" w:rsidP="00B87D71">
      <w:pPr>
        <w:pStyle w:val="ListParagraph"/>
        <w:numPr>
          <w:ilvl w:val="0"/>
          <w:numId w:val="35"/>
        </w:numPr>
        <w:rPr>
          <w:rFonts w:asciiTheme="majorHAnsi" w:hAnsiTheme="majorHAnsi" w:cstheme="majorHAnsi"/>
          <w:sz w:val="28"/>
        </w:rPr>
      </w:pPr>
      <w:r>
        <w:rPr>
          <w:rFonts w:asciiTheme="majorHAnsi" w:hAnsiTheme="majorHAnsi" w:cstheme="majorHAnsi"/>
          <w:sz w:val="28"/>
        </w:rPr>
        <w:t>Describe how energy is transferred in circuits.</w:t>
      </w:r>
    </w:p>
    <w:p w14:paraId="1627A802" w14:textId="77777777" w:rsidR="00B87D71" w:rsidRPr="00F955A9" w:rsidRDefault="00B87D71" w:rsidP="00B87D71">
      <w:pPr>
        <w:pStyle w:val="ListParagraph"/>
        <w:numPr>
          <w:ilvl w:val="0"/>
          <w:numId w:val="35"/>
        </w:numPr>
        <w:rPr>
          <w:rFonts w:asciiTheme="majorHAnsi" w:hAnsiTheme="majorHAnsi" w:cstheme="majorHAnsi"/>
          <w:sz w:val="28"/>
        </w:rPr>
      </w:pPr>
      <w:r>
        <w:rPr>
          <w:rFonts w:asciiTheme="majorHAnsi" w:hAnsiTheme="majorHAnsi" w:cstheme="majorHAnsi"/>
          <w:sz w:val="28"/>
        </w:rPr>
        <w:t>Tell about the properties of materials that conduct electricity.</w:t>
      </w:r>
    </w:p>
    <w:p w14:paraId="0A6519D0" w14:textId="77777777" w:rsidR="00B87D71" w:rsidRDefault="00B87D71" w:rsidP="00B87D71">
      <w:pPr>
        <w:rPr>
          <w:rFonts w:asciiTheme="majorHAnsi" w:hAnsiTheme="majorHAnsi" w:cstheme="majorHAnsi"/>
          <w:sz w:val="28"/>
        </w:rPr>
      </w:pPr>
    </w:p>
    <w:p w14:paraId="639C062B" w14:textId="77777777" w:rsidR="00B87D71" w:rsidRPr="00B62143" w:rsidRDefault="00B87D71" w:rsidP="00B87D71">
      <w:pPr>
        <w:rPr>
          <w:rFonts w:asciiTheme="majorHAnsi" w:hAnsiTheme="majorHAnsi" w:cstheme="majorHAnsi"/>
          <w:sz w:val="28"/>
          <w:u w:val="single"/>
        </w:rPr>
      </w:pPr>
      <w:r>
        <w:rPr>
          <w:rFonts w:asciiTheme="majorHAnsi" w:hAnsiTheme="majorHAnsi" w:cstheme="majorHAnsi"/>
          <w:sz w:val="28"/>
          <w:u w:val="single"/>
        </w:rPr>
        <w:t>Directions</w:t>
      </w:r>
    </w:p>
    <w:p w14:paraId="73A59601" w14:textId="77777777" w:rsidR="00B87D71" w:rsidRDefault="00B87D71"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Drag wires, batteries, and bulbs into the box. Mess around for a few minutes. Try to b</w:t>
      </w:r>
      <w:r w:rsidRPr="0090313A">
        <w:rPr>
          <w:rFonts w:asciiTheme="majorHAnsi" w:hAnsiTheme="majorHAnsi" w:cstheme="majorHAnsi"/>
          <w:sz w:val="28"/>
        </w:rPr>
        <w:t>uild a circui</w:t>
      </w:r>
      <w:r>
        <w:rPr>
          <w:rFonts w:asciiTheme="majorHAnsi" w:hAnsiTheme="majorHAnsi" w:cstheme="majorHAnsi"/>
          <w:sz w:val="28"/>
        </w:rPr>
        <w:t xml:space="preserve">t. You built a circuit if the light bulb glows. Move parts around to make your circuit work. If you start a fire, make a different circuit! </w:t>
      </w:r>
    </w:p>
    <w:p w14:paraId="3278A444" w14:textId="77777777" w:rsidR="00B87D71" w:rsidRDefault="00B87D71" w:rsidP="00B87D71">
      <w:pPr>
        <w:rPr>
          <w:rFonts w:asciiTheme="majorHAnsi" w:hAnsiTheme="majorHAnsi" w:cstheme="majorHAnsi"/>
          <w:sz w:val="28"/>
        </w:rPr>
      </w:pPr>
    </w:p>
    <w:p w14:paraId="5942A0F0" w14:textId="77777777" w:rsidR="00B87D71" w:rsidRPr="00FD2B92" w:rsidRDefault="00B87D71" w:rsidP="00B87D71">
      <w:pPr>
        <w:ind w:left="360"/>
        <w:rPr>
          <w:rFonts w:asciiTheme="majorHAnsi" w:hAnsiTheme="majorHAnsi" w:cstheme="majorHAnsi"/>
          <w:sz w:val="28"/>
        </w:rPr>
      </w:pPr>
      <w:r>
        <w:rPr>
          <w:rFonts w:asciiTheme="majorHAnsi" w:hAnsiTheme="majorHAnsi" w:cstheme="majorHAnsi"/>
          <w:sz w:val="28"/>
        </w:rPr>
        <w:t xml:space="preserve">As you experiment, answer the questions on this page. </w:t>
      </w:r>
      <w:r w:rsidRPr="00FD2B92">
        <w:rPr>
          <w:rFonts w:asciiTheme="majorHAnsi" w:hAnsiTheme="majorHAnsi" w:cstheme="majorHAnsi"/>
          <w:sz w:val="28"/>
        </w:rPr>
        <w:br/>
      </w:r>
    </w:p>
    <w:p w14:paraId="6C250807" w14:textId="77777777" w:rsidR="00B87D71" w:rsidRDefault="00B87D71" w:rsidP="00B87D71">
      <w:pPr>
        <w:pStyle w:val="ListParagraph"/>
        <w:ind w:left="360"/>
        <w:rPr>
          <w:rFonts w:asciiTheme="majorHAnsi" w:hAnsiTheme="majorHAnsi" w:cstheme="majorHAnsi"/>
          <w:sz w:val="28"/>
        </w:rPr>
      </w:pPr>
    </w:p>
    <w:p w14:paraId="3A71F2E1" w14:textId="75A237B7" w:rsidR="00B87D71" w:rsidRPr="00165CFB" w:rsidRDefault="00B87D71" w:rsidP="00B87D71">
      <w:pPr>
        <w:pStyle w:val="ListParagraph"/>
        <w:numPr>
          <w:ilvl w:val="0"/>
          <w:numId w:val="36"/>
        </w:numPr>
        <w:rPr>
          <w:rFonts w:asciiTheme="majorHAnsi" w:hAnsiTheme="majorHAnsi" w:cstheme="majorHAnsi"/>
          <w:sz w:val="28"/>
        </w:rPr>
      </w:pPr>
      <w:r w:rsidRPr="00165CFB">
        <w:rPr>
          <w:rFonts w:asciiTheme="majorHAnsi" w:hAnsiTheme="majorHAnsi" w:cstheme="majorHAnsi"/>
          <w:sz w:val="28"/>
        </w:rPr>
        <w:t>What happens w</w:t>
      </w:r>
      <w:r w:rsidR="00165CFB" w:rsidRPr="00165CFB">
        <w:rPr>
          <w:rFonts w:asciiTheme="majorHAnsi" w:hAnsiTheme="majorHAnsi" w:cstheme="majorHAnsi"/>
          <w:sz w:val="28"/>
        </w:rPr>
        <w:t>hen you right click on a piece</w:t>
      </w:r>
      <w:r w:rsidRPr="00165CFB">
        <w:rPr>
          <w:rFonts w:asciiTheme="majorHAnsi" w:hAnsiTheme="majorHAnsi" w:cstheme="majorHAnsi"/>
          <w:sz w:val="28"/>
        </w:rPr>
        <w:t xml:space="preserve">? </w:t>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Pr="00165CFB">
        <w:rPr>
          <w:rFonts w:asciiTheme="majorHAnsi" w:hAnsiTheme="majorHAnsi" w:cstheme="majorHAnsi"/>
          <w:sz w:val="28"/>
          <w:u w:val="single"/>
        </w:rPr>
        <w:tab/>
      </w:r>
      <w:r w:rsidR="00165CFB" w:rsidRPr="00165CFB">
        <w:rPr>
          <w:rFonts w:asciiTheme="majorHAnsi" w:hAnsiTheme="majorHAnsi" w:cstheme="majorHAnsi"/>
          <w:sz w:val="28"/>
          <w:u w:val="single"/>
        </w:rPr>
        <w:tab/>
      </w:r>
      <w:r w:rsidR="00165CFB">
        <w:rPr>
          <w:rFonts w:asciiTheme="majorHAnsi" w:hAnsiTheme="majorHAnsi" w:cstheme="majorHAnsi"/>
          <w:sz w:val="28"/>
          <w:u w:val="single"/>
        </w:rPr>
        <w:br/>
      </w:r>
    </w:p>
    <w:p w14:paraId="407F76DB" w14:textId="77777777" w:rsidR="00B87D71" w:rsidRPr="00B62143" w:rsidRDefault="00B87D71" w:rsidP="00B87D71">
      <w:pPr>
        <w:rPr>
          <w:rFonts w:asciiTheme="majorHAnsi" w:hAnsiTheme="majorHAnsi" w:cstheme="majorHAnsi"/>
          <w:sz w:val="28"/>
        </w:rPr>
      </w:pPr>
    </w:p>
    <w:p w14:paraId="1A6FEF39" w14:textId="3E40A5AE" w:rsidR="00165CFB" w:rsidRPr="00165CFB" w:rsidRDefault="00165CFB" w:rsidP="00165CFB">
      <w:pPr>
        <w:pStyle w:val="ListParagraph"/>
        <w:numPr>
          <w:ilvl w:val="0"/>
          <w:numId w:val="36"/>
        </w:numPr>
        <w:rPr>
          <w:rFonts w:asciiTheme="majorHAnsi" w:hAnsiTheme="majorHAnsi" w:cstheme="majorHAnsi"/>
        </w:rPr>
      </w:pPr>
      <w:r w:rsidRPr="00165CFB">
        <w:rPr>
          <w:rFonts w:asciiTheme="majorHAnsi" w:hAnsiTheme="majorHAnsi" w:cstheme="majorHAnsi"/>
          <w:sz w:val="28"/>
        </w:rPr>
        <w:t>What happens when you right click on a red dot</w:t>
      </w:r>
      <w:r w:rsidR="00B87D71" w:rsidRPr="00165CFB">
        <w:rPr>
          <w:rFonts w:asciiTheme="majorHAnsi" w:hAnsiTheme="majorHAnsi" w:cstheme="majorHAnsi"/>
          <w:sz w:val="28"/>
        </w:rPr>
        <w:t xml:space="preserve">?  </w:t>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br/>
      </w:r>
      <w:r>
        <w:rPr>
          <w:rFonts w:asciiTheme="majorHAnsi" w:hAnsiTheme="majorHAnsi" w:cstheme="majorHAnsi"/>
          <w:sz w:val="28"/>
          <w:u w:val="single"/>
        </w:rPr>
        <w:br/>
      </w:r>
    </w:p>
    <w:p w14:paraId="26947D91" w14:textId="28E4F102" w:rsidR="00165CFB" w:rsidRDefault="00165CFB" w:rsidP="00165CFB">
      <w:pPr>
        <w:pStyle w:val="ListParagraph"/>
        <w:numPr>
          <w:ilvl w:val="0"/>
          <w:numId w:val="36"/>
        </w:numPr>
        <w:rPr>
          <w:rFonts w:asciiTheme="majorHAnsi" w:hAnsiTheme="majorHAnsi" w:cstheme="majorHAnsi"/>
          <w:sz w:val="28"/>
        </w:rPr>
      </w:pPr>
      <w:r>
        <w:rPr>
          <w:rFonts w:asciiTheme="majorHAnsi" w:hAnsiTheme="majorHAnsi" w:cstheme="majorHAnsi"/>
          <w:sz w:val="28"/>
        </w:rPr>
        <w:t xml:space="preserve">What happens when you right click on the words “split junction”? </w:t>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sidR="00B87D71">
        <w:rPr>
          <w:rFonts w:asciiTheme="majorHAnsi" w:hAnsiTheme="majorHAnsi" w:cstheme="majorHAnsi"/>
          <w:sz w:val="28"/>
          <w:u w:val="single"/>
        </w:rPr>
        <w:br/>
      </w:r>
      <w:r w:rsidR="00B87D71">
        <w:rPr>
          <w:rFonts w:asciiTheme="majorHAnsi" w:hAnsiTheme="majorHAnsi" w:cstheme="majorHAnsi"/>
          <w:sz w:val="28"/>
          <w:u w:val="single"/>
        </w:rPr>
        <w:br/>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br/>
      </w:r>
    </w:p>
    <w:p w14:paraId="6B40631C" w14:textId="77777777" w:rsidR="00165CFB" w:rsidRPr="00165CFB" w:rsidRDefault="00165CFB" w:rsidP="00165CFB">
      <w:pPr>
        <w:pStyle w:val="ListParagraph"/>
        <w:ind w:left="360"/>
        <w:rPr>
          <w:rFonts w:asciiTheme="majorHAnsi" w:hAnsiTheme="majorHAnsi" w:cstheme="majorHAnsi"/>
          <w:sz w:val="28"/>
        </w:rPr>
      </w:pPr>
    </w:p>
    <w:p w14:paraId="0C40C8F8" w14:textId="77777777" w:rsidR="00B87D71" w:rsidRDefault="00B87D71"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 xml:space="preserve">What does “split junction” mean? </w:t>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br/>
      </w:r>
      <w:r>
        <w:rPr>
          <w:rFonts w:asciiTheme="majorHAnsi" w:hAnsiTheme="majorHAnsi" w:cstheme="majorHAnsi"/>
          <w:sz w:val="28"/>
        </w:rPr>
        <w:br/>
      </w:r>
    </w:p>
    <w:p w14:paraId="2C6A88DE" w14:textId="77777777" w:rsidR="00B87D71" w:rsidRDefault="00B87D71"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You will build a few circuits on the next page. You will s</w:t>
      </w:r>
      <w:r w:rsidRPr="0090313A">
        <w:rPr>
          <w:rFonts w:asciiTheme="majorHAnsi" w:hAnsiTheme="majorHAnsi" w:cstheme="majorHAnsi"/>
          <w:sz w:val="28"/>
        </w:rPr>
        <w:t xml:space="preserve">ketch </w:t>
      </w:r>
      <w:r>
        <w:rPr>
          <w:rFonts w:asciiTheme="majorHAnsi" w:hAnsiTheme="majorHAnsi" w:cstheme="majorHAnsi"/>
          <w:sz w:val="28"/>
        </w:rPr>
        <w:t xml:space="preserve">each circuit. </w:t>
      </w:r>
      <w:r w:rsidRPr="0090313A">
        <w:rPr>
          <w:rFonts w:asciiTheme="majorHAnsi" w:hAnsiTheme="majorHAnsi" w:cstheme="majorHAnsi"/>
          <w:sz w:val="28"/>
        </w:rPr>
        <w:t xml:space="preserve">Make </w:t>
      </w:r>
      <w:r>
        <w:rPr>
          <w:rFonts w:asciiTheme="majorHAnsi" w:hAnsiTheme="majorHAnsi" w:cstheme="majorHAnsi"/>
          <w:sz w:val="28"/>
        </w:rPr>
        <w:t>a key in the space below to show how you will draw wires, batteries, and bulbs.</w:t>
      </w:r>
    </w:p>
    <w:p w14:paraId="0E117E06" w14:textId="77777777" w:rsidR="00B87D71" w:rsidRDefault="00B87D71" w:rsidP="00B87D71">
      <w:pPr>
        <w:pStyle w:val="ListParagraph"/>
        <w:ind w:left="360"/>
        <w:rPr>
          <w:rFonts w:asciiTheme="majorHAnsi" w:hAnsiTheme="majorHAnsi" w:cstheme="majorHAnsi"/>
          <w:sz w:val="28"/>
        </w:rPr>
      </w:pPr>
    </w:p>
    <w:p w14:paraId="501C69B2" w14:textId="77777777" w:rsidR="00B87D71" w:rsidRDefault="00B87D71" w:rsidP="00B87D71">
      <w:pPr>
        <w:pStyle w:val="ListParagraph"/>
        <w:ind w:left="360"/>
        <w:rPr>
          <w:rFonts w:asciiTheme="majorHAnsi" w:hAnsiTheme="majorHAnsi" w:cstheme="majorHAnsi"/>
          <w:sz w:val="28"/>
        </w:rPr>
      </w:pPr>
    </w:p>
    <w:p w14:paraId="6D0FB05F" w14:textId="77777777" w:rsidR="00B87D71" w:rsidRDefault="00B87D71" w:rsidP="00B87D71">
      <w:pPr>
        <w:pStyle w:val="ListParagraph"/>
        <w:ind w:left="360"/>
        <w:rPr>
          <w:rFonts w:asciiTheme="majorHAnsi" w:hAnsiTheme="majorHAnsi" w:cstheme="majorHAnsi"/>
          <w:sz w:val="28"/>
        </w:rPr>
      </w:pPr>
    </w:p>
    <w:p w14:paraId="02E05522" w14:textId="77777777" w:rsidR="00B87D71" w:rsidRDefault="00B87D71" w:rsidP="00B87D71">
      <w:pPr>
        <w:rPr>
          <w:rFonts w:asciiTheme="majorHAnsi" w:hAnsiTheme="majorHAnsi" w:cstheme="majorHAnsi"/>
          <w:sz w:val="28"/>
        </w:rPr>
        <w:sectPr w:rsidR="00B87D71" w:rsidSect="00B62143">
          <w:type w:val="continuous"/>
          <w:pgSz w:w="12240" w:h="15840"/>
          <w:pgMar w:top="1008" w:right="1008" w:bottom="1008" w:left="1008" w:header="720" w:footer="720" w:gutter="0"/>
          <w:cols w:space="720"/>
          <w:docGrid w:linePitch="326"/>
        </w:sectPr>
      </w:pPr>
    </w:p>
    <w:p w14:paraId="732E9A2B" w14:textId="77777777" w:rsidR="00B87D71" w:rsidRPr="004449F7" w:rsidRDefault="00B87D71" w:rsidP="00B87D71">
      <w:pPr>
        <w:rPr>
          <w:rFonts w:asciiTheme="majorHAnsi" w:hAnsiTheme="majorHAnsi" w:cstheme="majorHAnsi"/>
          <w:sz w:val="28"/>
          <w:u w:val="single"/>
        </w:rPr>
      </w:pPr>
    </w:p>
    <w:tbl>
      <w:tblPr>
        <w:tblStyle w:val="TableGrid"/>
        <w:tblW w:w="0" w:type="auto"/>
        <w:tblLook w:val="04A0" w:firstRow="1" w:lastRow="0" w:firstColumn="1" w:lastColumn="0" w:noHBand="0" w:noVBand="1"/>
      </w:tblPr>
      <w:tblGrid>
        <w:gridCol w:w="1818"/>
        <w:gridCol w:w="6467"/>
        <w:gridCol w:w="2155"/>
      </w:tblGrid>
      <w:tr w:rsidR="00B87D71" w14:paraId="4DA588C5" w14:textId="77777777" w:rsidTr="003D77D3">
        <w:tc>
          <w:tcPr>
            <w:tcW w:w="1818" w:type="dxa"/>
          </w:tcPr>
          <w:p w14:paraId="5DDD52E4" w14:textId="77777777" w:rsidR="00B87D71" w:rsidRDefault="00B87D71" w:rsidP="003D77D3">
            <w:pPr>
              <w:jc w:val="center"/>
              <w:rPr>
                <w:rFonts w:asciiTheme="majorHAnsi" w:hAnsiTheme="majorHAnsi" w:cstheme="majorHAnsi"/>
                <w:b/>
                <w:sz w:val="28"/>
              </w:rPr>
            </w:pPr>
            <w:r>
              <w:rPr>
                <w:rFonts w:asciiTheme="majorHAnsi" w:hAnsiTheme="majorHAnsi" w:cstheme="majorHAnsi"/>
                <w:b/>
                <w:sz w:val="28"/>
              </w:rPr>
              <w:lastRenderedPageBreak/>
              <w:t xml:space="preserve">Circuit and </w:t>
            </w:r>
          </w:p>
          <w:p w14:paraId="0EC1DB8F" w14:textId="77777777" w:rsidR="00B87D71" w:rsidRPr="0090313A" w:rsidRDefault="00B87D71" w:rsidP="003D77D3">
            <w:pPr>
              <w:jc w:val="center"/>
              <w:rPr>
                <w:rFonts w:asciiTheme="majorHAnsi" w:hAnsiTheme="majorHAnsi" w:cstheme="majorHAnsi"/>
                <w:b/>
                <w:sz w:val="28"/>
              </w:rPr>
            </w:pPr>
            <w:r>
              <w:rPr>
                <w:rFonts w:asciiTheme="majorHAnsi" w:hAnsiTheme="majorHAnsi" w:cstheme="majorHAnsi"/>
                <w:b/>
                <w:sz w:val="28"/>
              </w:rPr>
              <w:t xml:space="preserve">Parts to use </w:t>
            </w:r>
          </w:p>
        </w:tc>
        <w:tc>
          <w:tcPr>
            <w:tcW w:w="6467" w:type="dxa"/>
          </w:tcPr>
          <w:p w14:paraId="3E10B18D" w14:textId="77777777" w:rsidR="00B87D71" w:rsidRPr="0090313A" w:rsidRDefault="00B87D71" w:rsidP="003D77D3">
            <w:pPr>
              <w:jc w:val="center"/>
              <w:rPr>
                <w:rFonts w:asciiTheme="majorHAnsi" w:hAnsiTheme="majorHAnsi" w:cstheme="majorHAnsi"/>
                <w:b/>
                <w:sz w:val="28"/>
              </w:rPr>
            </w:pPr>
            <w:r w:rsidRPr="0090313A">
              <w:rPr>
                <w:rFonts w:asciiTheme="majorHAnsi" w:hAnsiTheme="majorHAnsi" w:cstheme="majorHAnsi"/>
                <w:b/>
                <w:sz w:val="28"/>
              </w:rPr>
              <w:t xml:space="preserve">Sketch of your </w:t>
            </w:r>
            <w:r>
              <w:rPr>
                <w:rFonts w:asciiTheme="majorHAnsi" w:hAnsiTheme="majorHAnsi" w:cstheme="majorHAnsi"/>
                <w:b/>
                <w:sz w:val="28"/>
              </w:rPr>
              <w:t xml:space="preserve">working </w:t>
            </w:r>
            <w:r w:rsidRPr="0090313A">
              <w:rPr>
                <w:rFonts w:asciiTheme="majorHAnsi" w:hAnsiTheme="majorHAnsi" w:cstheme="majorHAnsi"/>
                <w:b/>
                <w:sz w:val="28"/>
              </w:rPr>
              <w:t>circuit</w:t>
            </w:r>
          </w:p>
        </w:tc>
        <w:tc>
          <w:tcPr>
            <w:tcW w:w="2155" w:type="dxa"/>
          </w:tcPr>
          <w:p w14:paraId="21783555" w14:textId="77777777" w:rsidR="00B87D71" w:rsidRDefault="00B87D71" w:rsidP="003D77D3">
            <w:pPr>
              <w:jc w:val="center"/>
              <w:rPr>
                <w:rFonts w:asciiTheme="majorHAnsi" w:hAnsiTheme="majorHAnsi" w:cstheme="majorHAnsi"/>
                <w:b/>
                <w:sz w:val="28"/>
              </w:rPr>
            </w:pPr>
            <w:r>
              <w:rPr>
                <w:rFonts w:asciiTheme="majorHAnsi" w:hAnsiTheme="majorHAnsi" w:cstheme="majorHAnsi"/>
                <w:b/>
                <w:sz w:val="28"/>
              </w:rPr>
              <w:t xml:space="preserve">What did </w:t>
            </w:r>
          </w:p>
          <w:p w14:paraId="1BA2BFD1" w14:textId="77777777" w:rsidR="00B87D71" w:rsidRPr="0090313A" w:rsidRDefault="00B87D71" w:rsidP="003D77D3">
            <w:pPr>
              <w:jc w:val="center"/>
              <w:rPr>
                <w:rFonts w:asciiTheme="majorHAnsi" w:hAnsiTheme="majorHAnsi" w:cstheme="majorHAnsi"/>
                <w:b/>
                <w:sz w:val="28"/>
              </w:rPr>
            </w:pPr>
            <w:r>
              <w:rPr>
                <w:rFonts w:asciiTheme="majorHAnsi" w:hAnsiTheme="majorHAnsi" w:cstheme="majorHAnsi"/>
                <w:b/>
                <w:sz w:val="28"/>
              </w:rPr>
              <w:t>you see?</w:t>
            </w:r>
          </w:p>
        </w:tc>
      </w:tr>
      <w:tr w:rsidR="00B87D71" w14:paraId="43DD031E" w14:textId="77777777" w:rsidTr="003D77D3">
        <w:tc>
          <w:tcPr>
            <w:tcW w:w="1818" w:type="dxa"/>
            <w:vAlign w:val="center"/>
          </w:tcPr>
          <w:p w14:paraId="627CD138"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Circuit #1</w:t>
            </w:r>
          </w:p>
          <w:p w14:paraId="69734182" w14:textId="77777777" w:rsidR="00B87D71" w:rsidRDefault="00B87D71" w:rsidP="003D77D3">
            <w:pPr>
              <w:rPr>
                <w:rFonts w:asciiTheme="majorHAnsi" w:hAnsiTheme="majorHAnsi" w:cstheme="majorHAnsi"/>
                <w:sz w:val="28"/>
              </w:rPr>
            </w:pPr>
          </w:p>
          <w:p w14:paraId="05A51536"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2 wires</w:t>
            </w:r>
          </w:p>
          <w:p w14:paraId="292B6B32"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1 light bulb</w:t>
            </w:r>
          </w:p>
          <w:p w14:paraId="01BC27F2"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1 battery</w:t>
            </w:r>
          </w:p>
          <w:p w14:paraId="2A552D08" w14:textId="77777777" w:rsidR="00B87D71" w:rsidRDefault="00B87D71" w:rsidP="003D77D3">
            <w:pPr>
              <w:jc w:val="center"/>
              <w:rPr>
                <w:rFonts w:asciiTheme="majorHAnsi" w:hAnsiTheme="majorHAnsi" w:cstheme="majorHAnsi"/>
                <w:sz w:val="28"/>
              </w:rPr>
            </w:pPr>
          </w:p>
          <w:p w14:paraId="20AD55A4" w14:textId="77777777" w:rsidR="00B87D71" w:rsidRDefault="00B87D71" w:rsidP="003D77D3">
            <w:pPr>
              <w:jc w:val="center"/>
              <w:rPr>
                <w:rFonts w:asciiTheme="majorHAnsi" w:hAnsiTheme="majorHAnsi" w:cstheme="majorHAnsi"/>
                <w:sz w:val="28"/>
              </w:rPr>
            </w:pPr>
          </w:p>
        </w:tc>
        <w:tc>
          <w:tcPr>
            <w:tcW w:w="6467" w:type="dxa"/>
          </w:tcPr>
          <w:p w14:paraId="34BB34DE" w14:textId="77777777" w:rsidR="00B87D71" w:rsidRDefault="00B87D71" w:rsidP="003D77D3">
            <w:pPr>
              <w:rPr>
                <w:rFonts w:asciiTheme="majorHAnsi" w:hAnsiTheme="majorHAnsi" w:cstheme="majorHAnsi"/>
                <w:sz w:val="28"/>
              </w:rPr>
            </w:pPr>
          </w:p>
          <w:p w14:paraId="0CE7FCA6" w14:textId="77777777" w:rsidR="00B87D71" w:rsidRDefault="00B87D71" w:rsidP="003D77D3">
            <w:pPr>
              <w:rPr>
                <w:rFonts w:asciiTheme="majorHAnsi" w:hAnsiTheme="majorHAnsi" w:cstheme="majorHAnsi"/>
                <w:sz w:val="28"/>
              </w:rPr>
            </w:pPr>
          </w:p>
          <w:p w14:paraId="3AD4112C" w14:textId="77777777" w:rsidR="00B87D71" w:rsidRDefault="00B87D71" w:rsidP="003D77D3">
            <w:pPr>
              <w:rPr>
                <w:rFonts w:asciiTheme="majorHAnsi" w:hAnsiTheme="majorHAnsi" w:cstheme="majorHAnsi"/>
                <w:sz w:val="28"/>
              </w:rPr>
            </w:pPr>
          </w:p>
          <w:p w14:paraId="74A3868B" w14:textId="77777777" w:rsidR="00B87D71" w:rsidRDefault="00B87D71" w:rsidP="003D77D3">
            <w:pPr>
              <w:rPr>
                <w:rFonts w:asciiTheme="majorHAnsi" w:hAnsiTheme="majorHAnsi" w:cstheme="majorHAnsi"/>
                <w:sz w:val="28"/>
              </w:rPr>
            </w:pPr>
          </w:p>
        </w:tc>
        <w:tc>
          <w:tcPr>
            <w:tcW w:w="2155" w:type="dxa"/>
          </w:tcPr>
          <w:p w14:paraId="406D803A" w14:textId="77777777" w:rsidR="00B87D71" w:rsidRDefault="00B87D71" w:rsidP="003D77D3">
            <w:pPr>
              <w:rPr>
                <w:rFonts w:asciiTheme="majorHAnsi" w:hAnsiTheme="majorHAnsi" w:cstheme="majorHAnsi"/>
                <w:sz w:val="28"/>
              </w:rPr>
            </w:pPr>
          </w:p>
        </w:tc>
      </w:tr>
      <w:tr w:rsidR="00B87D71" w14:paraId="6F2AE109" w14:textId="77777777" w:rsidTr="003D77D3">
        <w:tc>
          <w:tcPr>
            <w:tcW w:w="1818" w:type="dxa"/>
            <w:vAlign w:val="center"/>
          </w:tcPr>
          <w:p w14:paraId="10CD6BC5"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Circuit #2</w:t>
            </w:r>
          </w:p>
          <w:p w14:paraId="33AC1E30" w14:textId="77777777" w:rsidR="00B87D71" w:rsidRDefault="00B87D71" w:rsidP="003D77D3">
            <w:pPr>
              <w:rPr>
                <w:rFonts w:asciiTheme="majorHAnsi" w:hAnsiTheme="majorHAnsi" w:cstheme="majorHAnsi"/>
                <w:sz w:val="28"/>
              </w:rPr>
            </w:pPr>
          </w:p>
          <w:p w14:paraId="6D0EE510"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3 wires</w:t>
            </w:r>
          </w:p>
          <w:p w14:paraId="6F76778B"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1 light bulb</w:t>
            </w:r>
          </w:p>
          <w:p w14:paraId="2ED4FC85"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2 batteries</w:t>
            </w:r>
          </w:p>
          <w:p w14:paraId="3BE838E2" w14:textId="77777777" w:rsidR="00B87D71" w:rsidRDefault="00B87D71" w:rsidP="003D77D3">
            <w:pPr>
              <w:jc w:val="center"/>
              <w:rPr>
                <w:rFonts w:asciiTheme="majorHAnsi" w:hAnsiTheme="majorHAnsi" w:cstheme="majorHAnsi"/>
                <w:sz w:val="28"/>
              </w:rPr>
            </w:pPr>
          </w:p>
          <w:p w14:paraId="56DB0347" w14:textId="77777777" w:rsidR="00B87D71" w:rsidRDefault="00B87D71" w:rsidP="003D77D3">
            <w:pPr>
              <w:jc w:val="center"/>
              <w:rPr>
                <w:rFonts w:asciiTheme="majorHAnsi" w:hAnsiTheme="majorHAnsi" w:cstheme="majorHAnsi"/>
                <w:sz w:val="28"/>
              </w:rPr>
            </w:pPr>
          </w:p>
        </w:tc>
        <w:tc>
          <w:tcPr>
            <w:tcW w:w="6467" w:type="dxa"/>
          </w:tcPr>
          <w:p w14:paraId="2B199815" w14:textId="77777777" w:rsidR="00B87D71" w:rsidRDefault="00B87D71" w:rsidP="003D77D3">
            <w:pPr>
              <w:rPr>
                <w:rFonts w:asciiTheme="majorHAnsi" w:hAnsiTheme="majorHAnsi" w:cstheme="majorHAnsi"/>
                <w:sz w:val="28"/>
              </w:rPr>
            </w:pPr>
          </w:p>
        </w:tc>
        <w:tc>
          <w:tcPr>
            <w:tcW w:w="2155" w:type="dxa"/>
          </w:tcPr>
          <w:p w14:paraId="0FEC1694" w14:textId="77777777" w:rsidR="00B87D71" w:rsidRDefault="00B87D71" w:rsidP="003D77D3">
            <w:pPr>
              <w:rPr>
                <w:rFonts w:asciiTheme="majorHAnsi" w:hAnsiTheme="majorHAnsi" w:cstheme="majorHAnsi"/>
                <w:sz w:val="28"/>
              </w:rPr>
            </w:pPr>
          </w:p>
        </w:tc>
      </w:tr>
      <w:tr w:rsidR="00B87D71" w14:paraId="637AD902" w14:textId="77777777" w:rsidTr="003D77D3">
        <w:tc>
          <w:tcPr>
            <w:tcW w:w="1818" w:type="dxa"/>
            <w:vAlign w:val="center"/>
          </w:tcPr>
          <w:p w14:paraId="5B081C17"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Circuit #3</w:t>
            </w:r>
          </w:p>
          <w:p w14:paraId="612A8814" w14:textId="77777777" w:rsidR="00B87D71" w:rsidRDefault="00B87D71" w:rsidP="003D77D3">
            <w:pPr>
              <w:rPr>
                <w:rFonts w:asciiTheme="majorHAnsi" w:hAnsiTheme="majorHAnsi" w:cstheme="majorHAnsi"/>
                <w:sz w:val="28"/>
              </w:rPr>
            </w:pPr>
          </w:p>
          <w:p w14:paraId="37B34C6B"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1 wire</w:t>
            </w:r>
          </w:p>
          <w:p w14:paraId="748786F3"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1 light bulb</w:t>
            </w:r>
          </w:p>
          <w:p w14:paraId="0E510F91"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1 battery</w:t>
            </w:r>
          </w:p>
          <w:p w14:paraId="56CEE7BF" w14:textId="77777777" w:rsidR="00B87D71" w:rsidRDefault="00B87D71" w:rsidP="003D77D3">
            <w:pPr>
              <w:jc w:val="center"/>
              <w:rPr>
                <w:rFonts w:asciiTheme="majorHAnsi" w:hAnsiTheme="majorHAnsi" w:cstheme="majorHAnsi"/>
                <w:sz w:val="28"/>
              </w:rPr>
            </w:pPr>
          </w:p>
          <w:p w14:paraId="5A9D5B75" w14:textId="77777777" w:rsidR="00B87D71" w:rsidRDefault="00B87D71" w:rsidP="003D77D3">
            <w:pPr>
              <w:rPr>
                <w:rFonts w:asciiTheme="majorHAnsi" w:hAnsiTheme="majorHAnsi" w:cstheme="majorHAnsi"/>
                <w:sz w:val="28"/>
              </w:rPr>
            </w:pPr>
          </w:p>
        </w:tc>
        <w:tc>
          <w:tcPr>
            <w:tcW w:w="6467" w:type="dxa"/>
          </w:tcPr>
          <w:p w14:paraId="61CA85DF" w14:textId="77777777" w:rsidR="00B87D71" w:rsidRDefault="00B87D71" w:rsidP="003D77D3">
            <w:pPr>
              <w:rPr>
                <w:rFonts w:asciiTheme="majorHAnsi" w:hAnsiTheme="majorHAnsi" w:cstheme="majorHAnsi"/>
                <w:sz w:val="28"/>
              </w:rPr>
            </w:pPr>
          </w:p>
        </w:tc>
        <w:tc>
          <w:tcPr>
            <w:tcW w:w="2155" w:type="dxa"/>
          </w:tcPr>
          <w:p w14:paraId="317EAB35" w14:textId="77777777" w:rsidR="00B87D71" w:rsidRDefault="00B87D71" w:rsidP="003D77D3">
            <w:pPr>
              <w:rPr>
                <w:rFonts w:asciiTheme="majorHAnsi" w:hAnsiTheme="majorHAnsi" w:cstheme="majorHAnsi"/>
                <w:sz w:val="28"/>
              </w:rPr>
            </w:pPr>
          </w:p>
        </w:tc>
      </w:tr>
      <w:tr w:rsidR="00B87D71" w14:paraId="64776C92" w14:textId="77777777" w:rsidTr="003D77D3">
        <w:tc>
          <w:tcPr>
            <w:tcW w:w="1818" w:type="dxa"/>
            <w:vAlign w:val="center"/>
          </w:tcPr>
          <w:p w14:paraId="7AE409E0"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Circuit #4</w:t>
            </w:r>
          </w:p>
          <w:p w14:paraId="195BC2A6" w14:textId="77777777" w:rsidR="00B87D71" w:rsidRDefault="00B87D71" w:rsidP="003D77D3">
            <w:pPr>
              <w:rPr>
                <w:rFonts w:asciiTheme="majorHAnsi" w:hAnsiTheme="majorHAnsi" w:cstheme="majorHAnsi"/>
                <w:sz w:val="28"/>
              </w:rPr>
            </w:pPr>
          </w:p>
          <w:p w14:paraId="70471FE9" w14:textId="77777777" w:rsidR="00B87D71" w:rsidRPr="00B62143" w:rsidRDefault="00B87D71" w:rsidP="003D77D3">
            <w:pPr>
              <w:jc w:val="center"/>
              <w:rPr>
                <w:rFonts w:asciiTheme="majorHAnsi" w:hAnsiTheme="majorHAnsi" w:cstheme="majorHAnsi"/>
                <w:sz w:val="28"/>
              </w:rPr>
            </w:pPr>
            <w:r w:rsidRPr="00B62143">
              <w:rPr>
                <w:rFonts w:asciiTheme="majorHAnsi" w:hAnsiTheme="majorHAnsi" w:cstheme="majorHAnsi"/>
                <w:sz w:val="28"/>
              </w:rPr>
              <w:t>3 wires</w:t>
            </w:r>
          </w:p>
          <w:p w14:paraId="73A02407" w14:textId="77777777" w:rsidR="00B87D71" w:rsidRPr="00B62143" w:rsidRDefault="00B87D71" w:rsidP="003D77D3">
            <w:pPr>
              <w:jc w:val="center"/>
              <w:rPr>
                <w:rFonts w:asciiTheme="majorHAnsi" w:hAnsiTheme="majorHAnsi" w:cstheme="majorHAnsi"/>
                <w:sz w:val="28"/>
              </w:rPr>
            </w:pPr>
            <w:r w:rsidRPr="00B62143">
              <w:rPr>
                <w:rFonts w:asciiTheme="majorHAnsi" w:hAnsiTheme="majorHAnsi" w:cstheme="majorHAnsi"/>
                <w:sz w:val="28"/>
              </w:rPr>
              <w:t>1 light bulb</w:t>
            </w:r>
          </w:p>
          <w:p w14:paraId="61932072" w14:textId="77777777" w:rsidR="00B87D71" w:rsidRPr="00B62143" w:rsidRDefault="00B87D71" w:rsidP="003D77D3">
            <w:pPr>
              <w:jc w:val="center"/>
              <w:rPr>
                <w:rFonts w:asciiTheme="majorHAnsi" w:hAnsiTheme="majorHAnsi" w:cstheme="majorHAnsi"/>
                <w:sz w:val="28"/>
              </w:rPr>
            </w:pPr>
            <w:r w:rsidRPr="00B62143">
              <w:rPr>
                <w:rFonts w:asciiTheme="majorHAnsi" w:hAnsiTheme="majorHAnsi" w:cstheme="majorHAnsi"/>
                <w:sz w:val="28"/>
              </w:rPr>
              <w:t>1 battery</w:t>
            </w:r>
          </w:p>
          <w:p w14:paraId="645091A6" w14:textId="77777777" w:rsidR="00B87D71" w:rsidRDefault="00B87D71" w:rsidP="003D77D3">
            <w:pPr>
              <w:jc w:val="center"/>
              <w:rPr>
                <w:rFonts w:asciiTheme="majorHAnsi" w:hAnsiTheme="majorHAnsi" w:cstheme="majorHAnsi"/>
                <w:sz w:val="28"/>
              </w:rPr>
            </w:pPr>
            <w:r w:rsidRPr="00B62143">
              <w:rPr>
                <w:rFonts w:asciiTheme="majorHAnsi" w:hAnsiTheme="majorHAnsi" w:cstheme="majorHAnsi"/>
                <w:sz w:val="28"/>
              </w:rPr>
              <w:t>1 switch</w:t>
            </w:r>
          </w:p>
          <w:p w14:paraId="01F07E27" w14:textId="77777777" w:rsidR="00B87D71" w:rsidRDefault="00B87D71" w:rsidP="003D77D3">
            <w:pPr>
              <w:rPr>
                <w:rFonts w:asciiTheme="majorHAnsi" w:hAnsiTheme="majorHAnsi" w:cstheme="majorHAnsi"/>
                <w:sz w:val="28"/>
              </w:rPr>
            </w:pPr>
          </w:p>
        </w:tc>
        <w:tc>
          <w:tcPr>
            <w:tcW w:w="6467" w:type="dxa"/>
          </w:tcPr>
          <w:p w14:paraId="0224406A" w14:textId="77777777" w:rsidR="00B87D71" w:rsidRDefault="00B87D71" w:rsidP="003D77D3">
            <w:pPr>
              <w:rPr>
                <w:rFonts w:asciiTheme="majorHAnsi" w:hAnsiTheme="majorHAnsi" w:cstheme="majorHAnsi"/>
                <w:sz w:val="28"/>
              </w:rPr>
            </w:pPr>
          </w:p>
        </w:tc>
        <w:tc>
          <w:tcPr>
            <w:tcW w:w="2155" w:type="dxa"/>
          </w:tcPr>
          <w:p w14:paraId="43C7D65C" w14:textId="77777777" w:rsidR="00B87D71" w:rsidRDefault="00B87D71" w:rsidP="003D77D3">
            <w:pPr>
              <w:rPr>
                <w:rFonts w:asciiTheme="majorHAnsi" w:hAnsiTheme="majorHAnsi" w:cstheme="majorHAnsi"/>
                <w:sz w:val="28"/>
              </w:rPr>
            </w:pPr>
          </w:p>
        </w:tc>
      </w:tr>
      <w:tr w:rsidR="00B87D71" w14:paraId="3EFEE660" w14:textId="77777777" w:rsidTr="003D77D3">
        <w:tc>
          <w:tcPr>
            <w:tcW w:w="10440" w:type="dxa"/>
            <w:gridSpan w:val="3"/>
            <w:vAlign w:val="center"/>
          </w:tcPr>
          <w:p w14:paraId="548CF77A" w14:textId="77777777" w:rsidR="00B87D71" w:rsidRPr="00FD2B92" w:rsidRDefault="00B87D71" w:rsidP="003D77D3">
            <w:pPr>
              <w:rPr>
                <w:rFonts w:asciiTheme="majorHAnsi" w:hAnsiTheme="majorHAnsi" w:cstheme="majorHAnsi"/>
                <w:b/>
                <w:sz w:val="28"/>
              </w:rPr>
            </w:pPr>
            <w:r>
              <w:rPr>
                <w:rFonts w:asciiTheme="majorHAnsi" w:hAnsiTheme="majorHAnsi" w:cstheme="majorHAnsi"/>
                <w:b/>
                <w:sz w:val="28"/>
              </w:rPr>
              <w:t>Make a new and different circuit for #5</w:t>
            </w:r>
            <w:r w:rsidRPr="00FD2B92">
              <w:rPr>
                <w:rFonts w:asciiTheme="majorHAnsi" w:hAnsiTheme="majorHAnsi" w:cstheme="majorHAnsi"/>
                <w:b/>
                <w:sz w:val="28"/>
              </w:rPr>
              <w:t>. List the parts, draw it, and tell what you saw</w:t>
            </w:r>
            <w:r>
              <w:rPr>
                <w:rFonts w:asciiTheme="majorHAnsi" w:hAnsiTheme="majorHAnsi" w:cstheme="majorHAnsi"/>
                <w:b/>
                <w:sz w:val="28"/>
              </w:rPr>
              <w:t>.</w:t>
            </w:r>
          </w:p>
        </w:tc>
      </w:tr>
      <w:tr w:rsidR="00B87D71" w14:paraId="0CAD1597" w14:textId="77777777" w:rsidTr="003D77D3">
        <w:tc>
          <w:tcPr>
            <w:tcW w:w="1818" w:type="dxa"/>
            <w:vAlign w:val="center"/>
          </w:tcPr>
          <w:p w14:paraId="53D8CFA9" w14:textId="77777777" w:rsidR="00B87D71" w:rsidRDefault="00B87D71" w:rsidP="003D77D3">
            <w:pPr>
              <w:jc w:val="center"/>
              <w:rPr>
                <w:rFonts w:asciiTheme="majorHAnsi" w:hAnsiTheme="majorHAnsi" w:cstheme="majorHAnsi"/>
                <w:sz w:val="28"/>
              </w:rPr>
            </w:pPr>
            <w:r>
              <w:rPr>
                <w:rFonts w:asciiTheme="majorHAnsi" w:hAnsiTheme="majorHAnsi" w:cstheme="majorHAnsi"/>
                <w:sz w:val="28"/>
              </w:rPr>
              <w:t>Circuit #5</w:t>
            </w:r>
          </w:p>
          <w:p w14:paraId="3FA3579E" w14:textId="77777777" w:rsidR="00B87D71" w:rsidRDefault="00B87D71" w:rsidP="003D77D3">
            <w:pPr>
              <w:rPr>
                <w:rFonts w:asciiTheme="majorHAnsi" w:hAnsiTheme="majorHAnsi" w:cstheme="majorHAnsi"/>
                <w:sz w:val="28"/>
              </w:rPr>
            </w:pPr>
          </w:p>
          <w:p w14:paraId="78651E57" w14:textId="77777777" w:rsidR="00B87D71" w:rsidRDefault="00B87D71" w:rsidP="003D77D3">
            <w:pPr>
              <w:rPr>
                <w:rFonts w:asciiTheme="majorHAnsi" w:hAnsiTheme="majorHAnsi" w:cstheme="majorHAnsi"/>
                <w:sz w:val="28"/>
              </w:rPr>
            </w:pPr>
          </w:p>
          <w:p w14:paraId="5A49D68E" w14:textId="77777777" w:rsidR="00B87D71" w:rsidRDefault="00B87D71" w:rsidP="003D77D3">
            <w:pPr>
              <w:rPr>
                <w:rFonts w:asciiTheme="majorHAnsi" w:hAnsiTheme="majorHAnsi" w:cstheme="majorHAnsi"/>
                <w:sz w:val="28"/>
              </w:rPr>
            </w:pPr>
          </w:p>
          <w:p w14:paraId="5DB8F59A" w14:textId="77777777" w:rsidR="00B87D71" w:rsidRDefault="00B87D71" w:rsidP="003D77D3">
            <w:pPr>
              <w:rPr>
                <w:rFonts w:asciiTheme="majorHAnsi" w:hAnsiTheme="majorHAnsi" w:cstheme="majorHAnsi"/>
                <w:sz w:val="28"/>
              </w:rPr>
            </w:pPr>
          </w:p>
          <w:p w14:paraId="1BB303FE" w14:textId="77777777" w:rsidR="00B87D71" w:rsidRDefault="00B87D71" w:rsidP="003D77D3">
            <w:pPr>
              <w:rPr>
                <w:rFonts w:asciiTheme="majorHAnsi" w:hAnsiTheme="majorHAnsi" w:cstheme="majorHAnsi"/>
                <w:sz w:val="28"/>
              </w:rPr>
            </w:pPr>
          </w:p>
          <w:p w14:paraId="3DACE218" w14:textId="77777777" w:rsidR="00B87D71" w:rsidRDefault="00B87D71" w:rsidP="003D77D3">
            <w:pPr>
              <w:rPr>
                <w:rFonts w:asciiTheme="majorHAnsi" w:hAnsiTheme="majorHAnsi" w:cstheme="majorHAnsi"/>
                <w:sz w:val="28"/>
              </w:rPr>
            </w:pPr>
          </w:p>
          <w:p w14:paraId="2C6A7CC0" w14:textId="77777777" w:rsidR="00B87D71" w:rsidRDefault="00B87D71" w:rsidP="003D77D3">
            <w:pPr>
              <w:rPr>
                <w:rFonts w:asciiTheme="majorHAnsi" w:hAnsiTheme="majorHAnsi" w:cstheme="majorHAnsi"/>
                <w:sz w:val="28"/>
              </w:rPr>
            </w:pPr>
          </w:p>
          <w:p w14:paraId="0C4096EA" w14:textId="77777777" w:rsidR="00B87D71" w:rsidRDefault="00B87D71" w:rsidP="003D77D3">
            <w:pPr>
              <w:rPr>
                <w:rFonts w:asciiTheme="majorHAnsi" w:hAnsiTheme="majorHAnsi" w:cstheme="majorHAnsi"/>
                <w:sz w:val="28"/>
              </w:rPr>
            </w:pPr>
          </w:p>
        </w:tc>
        <w:tc>
          <w:tcPr>
            <w:tcW w:w="6467" w:type="dxa"/>
          </w:tcPr>
          <w:p w14:paraId="24EA3539" w14:textId="77777777" w:rsidR="00B87D71" w:rsidRDefault="00B87D71" w:rsidP="003D77D3">
            <w:pPr>
              <w:rPr>
                <w:rFonts w:asciiTheme="majorHAnsi" w:hAnsiTheme="majorHAnsi" w:cstheme="majorHAnsi"/>
                <w:sz w:val="28"/>
              </w:rPr>
            </w:pPr>
          </w:p>
        </w:tc>
        <w:tc>
          <w:tcPr>
            <w:tcW w:w="2155" w:type="dxa"/>
          </w:tcPr>
          <w:p w14:paraId="4808979C" w14:textId="77777777" w:rsidR="00B87D71" w:rsidRDefault="00B87D71" w:rsidP="003D77D3">
            <w:pPr>
              <w:rPr>
                <w:rFonts w:asciiTheme="majorHAnsi" w:hAnsiTheme="majorHAnsi" w:cstheme="majorHAnsi"/>
                <w:sz w:val="28"/>
              </w:rPr>
            </w:pPr>
          </w:p>
        </w:tc>
      </w:tr>
    </w:tbl>
    <w:p w14:paraId="6721F421" w14:textId="77777777" w:rsidR="00B87D71" w:rsidRDefault="00B87D71" w:rsidP="00B87D71">
      <w:pPr>
        <w:rPr>
          <w:rFonts w:asciiTheme="majorHAnsi" w:hAnsiTheme="majorHAnsi" w:cstheme="majorHAnsi"/>
          <w:sz w:val="28"/>
          <w:u w:val="single"/>
        </w:rPr>
        <w:sectPr w:rsidR="00B87D71" w:rsidSect="00B62143">
          <w:type w:val="continuous"/>
          <w:pgSz w:w="12240" w:h="15840"/>
          <w:pgMar w:top="1008" w:right="1008" w:bottom="1008" w:left="1008" w:header="720" w:footer="720" w:gutter="0"/>
          <w:cols w:space="720"/>
          <w:docGrid w:linePitch="326"/>
        </w:sectPr>
      </w:pPr>
    </w:p>
    <w:p w14:paraId="1C9F919F" w14:textId="77777777" w:rsidR="00B87D71" w:rsidRPr="006F290B" w:rsidRDefault="00B87D71" w:rsidP="00B87D71">
      <w:pPr>
        <w:pStyle w:val="ListParagraph"/>
        <w:numPr>
          <w:ilvl w:val="0"/>
          <w:numId w:val="36"/>
        </w:numPr>
        <w:rPr>
          <w:rFonts w:asciiTheme="majorHAnsi" w:hAnsiTheme="majorHAnsi" w:cstheme="majorHAnsi"/>
          <w:sz w:val="28"/>
        </w:rPr>
      </w:pPr>
      <w:r w:rsidRPr="006F290B">
        <w:rPr>
          <w:rFonts w:asciiTheme="majorHAnsi" w:hAnsiTheme="majorHAnsi" w:cstheme="majorHAnsi"/>
          <w:sz w:val="28"/>
        </w:rPr>
        <w:lastRenderedPageBreak/>
        <w:t xml:space="preserve">What parts did every working circuit need?  </w:t>
      </w:r>
      <w:r w:rsidRPr="006F290B">
        <w:rPr>
          <w:rFonts w:asciiTheme="majorHAnsi" w:hAnsiTheme="majorHAnsi" w:cstheme="majorHAnsi"/>
          <w:sz w:val="28"/>
        </w:rPr>
        <w:br/>
      </w:r>
      <w:r w:rsidRPr="006F290B">
        <w:rPr>
          <w:rFonts w:asciiTheme="majorHAnsi" w:hAnsiTheme="majorHAnsi" w:cstheme="majorHAnsi"/>
          <w:sz w:val="28"/>
        </w:rPr>
        <w:br/>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tab/>
      </w:r>
      <w:r w:rsidRPr="006F290B">
        <w:rPr>
          <w:rFonts w:asciiTheme="majorHAnsi" w:hAnsiTheme="majorHAnsi" w:cstheme="majorHAnsi"/>
          <w:sz w:val="28"/>
          <w:u w:val="single"/>
        </w:rPr>
        <w:br/>
      </w:r>
    </w:p>
    <w:p w14:paraId="30A24F5D" w14:textId="77777777" w:rsidR="00B87D71" w:rsidRPr="004449F7" w:rsidRDefault="00B87D71" w:rsidP="00B87D71">
      <w:pPr>
        <w:pStyle w:val="ListParagraph"/>
        <w:ind w:left="360"/>
        <w:rPr>
          <w:rFonts w:asciiTheme="majorHAnsi" w:hAnsiTheme="majorHAnsi" w:cstheme="majorHAnsi"/>
          <w:sz w:val="28"/>
        </w:rPr>
      </w:pPr>
    </w:p>
    <w:p w14:paraId="5DCB6B04" w14:textId="77777777" w:rsidR="00B87D71" w:rsidRDefault="00B87D71"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What has to happen to get the light bulb to light up?</w:t>
      </w:r>
      <w:r>
        <w:rPr>
          <w:rFonts w:asciiTheme="majorHAnsi" w:hAnsiTheme="majorHAnsi" w:cstheme="majorHAnsi"/>
          <w:sz w:val="28"/>
        </w:rPr>
        <w:br/>
      </w:r>
      <w:r>
        <w:rPr>
          <w:rFonts w:asciiTheme="majorHAnsi" w:hAnsiTheme="majorHAnsi" w:cstheme="majorHAnsi"/>
          <w:sz w:val="28"/>
        </w:rPr>
        <w:br/>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br/>
      </w:r>
      <w:r>
        <w:rPr>
          <w:rFonts w:asciiTheme="majorHAnsi" w:hAnsiTheme="majorHAnsi" w:cstheme="majorHAnsi"/>
          <w:sz w:val="28"/>
          <w:u w:val="single"/>
        </w:rPr>
        <w:br/>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rPr>
        <w:br/>
      </w:r>
    </w:p>
    <w:p w14:paraId="5FD55630" w14:textId="77777777" w:rsidR="00B87D71" w:rsidRDefault="00B87D71" w:rsidP="00B87D71">
      <w:pPr>
        <w:pStyle w:val="ListParagraph"/>
        <w:ind w:left="360"/>
        <w:rPr>
          <w:rFonts w:asciiTheme="majorHAnsi" w:hAnsiTheme="majorHAnsi" w:cstheme="majorHAnsi"/>
          <w:sz w:val="28"/>
        </w:rPr>
      </w:pPr>
    </w:p>
    <w:p w14:paraId="16585232" w14:textId="77777777" w:rsidR="00B87D71" w:rsidRPr="008B7F5A" w:rsidRDefault="00B87D71" w:rsidP="00B87D71">
      <w:pPr>
        <w:pStyle w:val="ListParagraph"/>
        <w:numPr>
          <w:ilvl w:val="0"/>
          <w:numId w:val="36"/>
        </w:numPr>
        <w:rPr>
          <w:rFonts w:asciiTheme="majorHAnsi" w:hAnsiTheme="majorHAnsi" w:cstheme="majorHAnsi"/>
          <w:sz w:val="28"/>
        </w:rPr>
      </w:pPr>
      <w:r w:rsidRPr="00B62143">
        <w:rPr>
          <w:rFonts w:asciiTheme="majorHAnsi" w:hAnsiTheme="majorHAnsi" w:cstheme="majorHAnsi"/>
          <w:sz w:val="28"/>
        </w:rPr>
        <w:t xml:space="preserve">Where do the wires need to attach to the light bulb? What happens if the </w:t>
      </w:r>
      <w:r>
        <w:rPr>
          <w:rFonts w:asciiTheme="majorHAnsi" w:hAnsiTheme="majorHAnsi" w:cstheme="majorHAnsi"/>
          <w:sz w:val="28"/>
        </w:rPr>
        <w:t>wires are not attached correctly</w:t>
      </w:r>
      <w:r w:rsidRPr="00B62143">
        <w:rPr>
          <w:rFonts w:asciiTheme="majorHAnsi" w:hAnsiTheme="majorHAnsi" w:cstheme="majorHAnsi"/>
          <w:sz w:val="28"/>
        </w:rPr>
        <w:t>?</w:t>
      </w:r>
      <w:r>
        <w:rPr>
          <w:rFonts w:asciiTheme="majorHAnsi" w:hAnsiTheme="majorHAnsi" w:cstheme="majorHAnsi"/>
          <w:sz w:val="28"/>
        </w:rPr>
        <w:br/>
      </w:r>
      <w:r>
        <w:rPr>
          <w:rFonts w:asciiTheme="majorHAnsi" w:hAnsiTheme="majorHAnsi" w:cstheme="majorHAnsi"/>
          <w:sz w:val="28"/>
        </w:rPr>
        <w:br/>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br/>
      </w:r>
      <w:r>
        <w:rPr>
          <w:rFonts w:asciiTheme="majorHAnsi" w:hAnsiTheme="majorHAnsi" w:cstheme="majorHAnsi"/>
          <w:sz w:val="28"/>
          <w:u w:val="single"/>
        </w:rPr>
        <w:br/>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p>
    <w:p w14:paraId="55560B13" w14:textId="77777777" w:rsidR="00B87D71" w:rsidRDefault="00B87D71" w:rsidP="00B87D71">
      <w:pPr>
        <w:pStyle w:val="ListParagraph"/>
        <w:ind w:left="360"/>
        <w:rPr>
          <w:rFonts w:asciiTheme="majorHAnsi" w:hAnsiTheme="majorHAnsi" w:cstheme="majorHAnsi"/>
          <w:sz w:val="28"/>
          <w:u w:val="single"/>
        </w:rPr>
      </w:pPr>
    </w:p>
    <w:p w14:paraId="60F3B99B" w14:textId="77777777" w:rsidR="00B87D71" w:rsidRDefault="00B87D71" w:rsidP="00B87D71">
      <w:pPr>
        <w:pStyle w:val="ListParagraph"/>
        <w:ind w:left="360"/>
        <w:rPr>
          <w:rFonts w:asciiTheme="majorHAnsi" w:hAnsiTheme="majorHAnsi" w:cstheme="majorHAnsi"/>
          <w:sz w:val="28"/>
        </w:rPr>
      </w:pPr>
    </w:p>
    <w:p w14:paraId="01246A1F" w14:textId="49F8AF55" w:rsidR="00B87D71" w:rsidRDefault="004F48EB"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 xml:space="preserve"> </w:t>
      </w:r>
      <w:r w:rsidR="00B87D71">
        <w:rPr>
          <w:rFonts w:asciiTheme="majorHAnsi" w:hAnsiTheme="majorHAnsi" w:cstheme="majorHAnsi"/>
          <w:sz w:val="28"/>
        </w:rPr>
        <w:t xml:space="preserve">What do you think the blue dots are in your circuits? </w:t>
      </w:r>
      <w:r w:rsidR="00B87D71">
        <w:rPr>
          <w:rFonts w:asciiTheme="majorHAnsi" w:hAnsiTheme="majorHAnsi" w:cstheme="majorHAnsi"/>
          <w:sz w:val="28"/>
        </w:rPr>
        <w:br/>
      </w:r>
      <w:r w:rsidR="00B87D71">
        <w:rPr>
          <w:rFonts w:asciiTheme="majorHAnsi" w:hAnsiTheme="majorHAnsi" w:cstheme="majorHAnsi"/>
          <w:sz w:val="28"/>
        </w:rPr>
        <w:br/>
        <w:t xml:space="preserve"> </w:t>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tab/>
      </w:r>
      <w:r w:rsidR="00B87D71">
        <w:rPr>
          <w:rFonts w:asciiTheme="majorHAnsi" w:hAnsiTheme="majorHAnsi" w:cstheme="majorHAnsi"/>
          <w:sz w:val="28"/>
          <w:u w:val="single"/>
        </w:rPr>
        <w:br/>
      </w:r>
    </w:p>
    <w:p w14:paraId="6D07CF92" w14:textId="77777777" w:rsidR="00B87D71" w:rsidRDefault="00B87D71" w:rsidP="00B87D71">
      <w:pPr>
        <w:pStyle w:val="ListParagraph"/>
        <w:ind w:left="360"/>
        <w:rPr>
          <w:rFonts w:asciiTheme="majorHAnsi" w:hAnsiTheme="majorHAnsi" w:cstheme="majorHAnsi"/>
          <w:sz w:val="28"/>
        </w:rPr>
      </w:pPr>
    </w:p>
    <w:p w14:paraId="5FB3099A" w14:textId="256CD145" w:rsidR="00B87D71" w:rsidRPr="006F290B" w:rsidRDefault="004F48EB" w:rsidP="00B87D71">
      <w:pPr>
        <w:pStyle w:val="ListParagraph"/>
        <w:numPr>
          <w:ilvl w:val="0"/>
          <w:numId w:val="36"/>
        </w:numPr>
        <w:rPr>
          <w:rFonts w:asciiTheme="majorHAnsi" w:hAnsiTheme="majorHAnsi" w:cstheme="majorHAnsi"/>
        </w:rPr>
      </w:pPr>
      <w:r>
        <w:rPr>
          <w:rFonts w:asciiTheme="majorHAnsi" w:hAnsiTheme="majorHAnsi" w:cstheme="majorHAnsi"/>
          <w:sz w:val="28"/>
        </w:rPr>
        <w:t xml:space="preserve"> </w:t>
      </w:r>
      <w:r w:rsidR="00B87D71">
        <w:rPr>
          <w:rFonts w:asciiTheme="majorHAnsi" w:hAnsiTheme="majorHAnsi" w:cstheme="majorHAnsi"/>
          <w:sz w:val="28"/>
        </w:rPr>
        <w:t>What forms of energy are transferred from battery to light bulb?</w:t>
      </w:r>
      <w:r w:rsidR="00B87D71">
        <w:rPr>
          <w:rFonts w:asciiTheme="majorHAnsi" w:hAnsiTheme="majorHAnsi" w:cstheme="majorHAnsi"/>
          <w:sz w:val="28"/>
        </w:rPr>
        <w:br/>
      </w:r>
      <w:r w:rsidR="00B87D71" w:rsidRPr="006F290B">
        <w:rPr>
          <w:rFonts w:asciiTheme="majorHAnsi" w:hAnsiTheme="majorHAnsi" w:cstheme="majorHAnsi"/>
          <w:sz w:val="28"/>
        </w:rPr>
        <w:br/>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r w:rsidR="00B87D71" w:rsidRPr="006F290B">
        <w:rPr>
          <w:rFonts w:asciiTheme="majorHAnsi" w:hAnsiTheme="majorHAnsi" w:cstheme="majorHAnsi"/>
          <w:sz w:val="28"/>
          <w:u w:val="single"/>
        </w:rPr>
        <w:tab/>
      </w:r>
    </w:p>
    <w:p w14:paraId="72843E2C" w14:textId="77777777" w:rsidR="00B87D71" w:rsidRPr="00B62143" w:rsidRDefault="00B87D71" w:rsidP="00B87D71">
      <w:pPr>
        <w:pStyle w:val="ListParagraph"/>
        <w:ind w:left="360"/>
        <w:rPr>
          <w:rFonts w:asciiTheme="majorHAnsi" w:hAnsiTheme="majorHAnsi" w:cstheme="majorHAnsi"/>
          <w:sz w:val="28"/>
          <w:u w:val="single"/>
        </w:rPr>
      </w:pPr>
    </w:p>
    <w:p w14:paraId="56520708" w14:textId="77777777" w:rsidR="00B87D71" w:rsidRPr="006F290B" w:rsidRDefault="00B87D71" w:rsidP="00B87D71">
      <w:pPr>
        <w:pStyle w:val="ListParagraph"/>
        <w:ind w:left="360"/>
        <w:rPr>
          <w:rFonts w:asciiTheme="majorHAnsi" w:hAnsiTheme="majorHAnsi" w:cstheme="majorHAnsi"/>
          <w:sz w:val="28"/>
          <w:u w:val="single"/>
        </w:rPr>
      </w:pP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Pr>
          <w:rFonts w:asciiTheme="majorHAnsi" w:hAnsiTheme="majorHAnsi" w:cstheme="majorHAnsi"/>
          <w:sz w:val="28"/>
          <w:u w:val="single"/>
        </w:rPr>
        <w:tab/>
      </w:r>
    </w:p>
    <w:p w14:paraId="23E4B139" w14:textId="77777777" w:rsidR="00B87D71" w:rsidRDefault="00B87D71" w:rsidP="00B87D71">
      <w:pPr>
        <w:rPr>
          <w:rFonts w:asciiTheme="majorHAnsi" w:hAnsiTheme="majorHAnsi" w:cstheme="majorHAnsi"/>
          <w:sz w:val="28"/>
        </w:rPr>
      </w:pPr>
    </w:p>
    <w:p w14:paraId="176FA017" w14:textId="77777777" w:rsidR="00B87D71" w:rsidRPr="008B7F5A" w:rsidRDefault="00B87D71" w:rsidP="00B87D71">
      <w:pPr>
        <w:rPr>
          <w:rFonts w:asciiTheme="majorHAnsi" w:hAnsiTheme="majorHAnsi" w:cstheme="majorHAnsi"/>
          <w:sz w:val="28"/>
        </w:rPr>
      </w:pPr>
    </w:p>
    <w:p w14:paraId="305D57AA" w14:textId="5AA4F90A" w:rsidR="00B87D71" w:rsidRPr="00B62143" w:rsidRDefault="004F48EB"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 xml:space="preserve"> </w:t>
      </w:r>
      <w:r w:rsidR="00B87D71" w:rsidRPr="00B62143">
        <w:rPr>
          <w:rFonts w:asciiTheme="majorHAnsi" w:hAnsiTheme="majorHAnsi" w:cstheme="majorHAnsi"/>
          <w:sz w:val="28"/>
        </w:rPr>
        <w:t>What does the switch do?</w:t>
      </w:r>
    </w:p>
    <w:p w14:paraId="07F8EF46" w14:textId="77777777" w:rsidR="00B87D71" w:rsidRPr="00B62143" w:rsidRDefault="00B87D71" w:rsidP="00B87D71">
      <w:pPr>
        <w:pStyle w:val="ListParagraph"/>
        <w:ind w:left="360"/>
        <w:rPr>
          <w:rFonts w:asciiTheme="majorHAnsi" w:hAnsiTheme="majorHAnsi" w:cstheme="majorHAnsi"/>
          <w:sz w:val="28"/>
          <w:u w:val="single"/>
        </w:rPr>
      </w:pPr>
      <w:r w:rsidRPr="00B62143">
        <w:rPr>
          <w:rFonts w:asciiTheme="majorHAnsi" w:hAnsiTheme="majorHAnsi" w:cstheme="majorHAnsi"/>
          <w:sz w:val="28"/>
        </w:rPr>
        <w:br/>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p>
    <w:p w14:paraId="74001416" w14:textId="77777777" w:rsidR="00B87D71" w:rsidRPr="00B62143" w:rsidRDefault="00B87D71" w:rsidP="00B87D71">
      <w:pPr>
        <w:pStyle w:val="ListParagraph"/>
        <w:ind w:left="360"/>
        <w:rPr>
          <w:rFonts w:asciiTheme="majorHAnsi" w:hAnsiTheme="majorHAnsi" w:cstheme="majorHAnsi"/>
          <w:sz w:val="28"/>
          <w:u w:val="single"/>
        </w:rPr>
      </w:pPr>
    </w:p>
    <w:p w14:paraId="420F9105" w14:textId="77777777" w:rsidR="00B87D71" w:rsidRPr="00B62143" w:rsidRDefault="00B87D71" w:rsidP="00B87D71">
      <w:pPr>
        <w:pStyle w:val="ListParagraph"/>
        <w:ind w:left="360"/>
        <w:rPr>
          <w:rFonts w:asciiTheme="majorHAnsi" w:hAnsiTheme="majorHAnsi" w:cstheme="majorHAnsi"/>
          <w:sz w:val="28"/>
        </w:rPr>
      </w:pP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p>
    <w:p w14:paraId="6A3B3E90" w14:textId="77777777" w:rsidR="00B87D71" w:rsidRDefault="00B87D71" w:rsidP="00B87D71">
      <w:pPr>
        <w:rPr>
          <w:rFonts w:asciiTheme="majorHAnsi" w:hAnsiTheme="majorHAnsi" w:cstheme="majorHAnsi"/>
          <w:sz w:val="28"/>
        </w:rPr>
      </w:pPr>
    </w:p>
    <w:p w14:paraId="7DDBFAAB" w14:textId="77777777" w:rsidR="00B87D71" w:rsidRDefault="00B87D71" w:rsidP="00B87D71">
      <w:pPr>
        <w:rPr>
          <w:rFonts w:asciiTheme="majorHAnsi" w:hAnsiTheme="majorHAnsi" w:cstheme="majorHAnsi"/>
          <w:sz w:val="28"/>
        </w:rPr>
      </w:pPr>
    </w:p>
    <w:p w14:paraId="7B2C6296" w14:textId="77777777" w:rsidR="00B87D71" w:rsidRPr="00B62143" w:rsidRDefault="00B87D71" w:rsidP="00B87D71">
      <w:pPr>
        <w:rPr>
          <w:rFonts w:asciiTheme="majorHAnsi" w:hAnsiTheme="majorHAnsi" w:cstheme="majorHAnsi"/>
          <w:sz w:val="28"/>
        </w:rPr>
      </w:pPr>
    </w:p>
    <w:p w14:paraId="70CF070E" w14:textId="77777777" w:rsidR="00B87D71" w:rsidRPr="00B62143" w:rsidRDefault="00B87D71" w:rsidP="00B87D71">
      <w:pPr>
        <w:rPr>
          <w:rFonts w:asciiTheme="majorHAnsi" w:hAnsiTheme="majorHAnsi" w:cstheme="majorHAnsi"/>
          <w:sz w:val="28"/>
        </w:rPr>
      </w:pPr>
      <w:r>
        <w:rPr>
          <w:rFonts w:asciiTheme="majorHAnsi" w:hAnsiTheme="majorHAnsi" w:cstheme="majorHAnsi"/>
          <w:sz w:val="28"/>
        </w:rPr>
        <w:lastRenderedPageBreak/>
        <w:t xml:space="preserve">Build a working circuit. Put a “Grab Bag” item in the circuit. Report your results below. </w:t>
      </w:r>
    </w:p>
    <w:p w14:paraId="514E99F3" w14:textId="77777777" w:rsidR="00B87D71" w:rsidRPr="00934291" w:rsidRDefault="00B87D71" w:rsidP="00B87D71">
      <w:pPr>
        <w:rPr>
          <w:rFonts w:asciiTheme="majorHAnsi" w:hAnsiTheme="majorHAnsi" w:cstheme="majorHAnsi"/>
          <w:sz w:val="28"/>
          <w:highlight w:val="yellow"/>
        </w:rPr>
      </w:pPr>
    </w:p>
    <w:tbl>
      <w:tblPr>
        <w:tblStyle w:val="TableGrid"/>
        <w:tblW w:w="0" w:type="auto"/>
        <w:tblInd w:w="468" w:type="dxa"/>
        <w:tblLook w:val="04A0" w:firstRow="1" w:lastRow="0" w:firstColumn="1" w:lastColumn="0" w:noHBand="0" w:noVBand="1"/>
      </w:tblPr>
      <w:tblGrid>
        <w:gridCol w:w="2250"/>
        <w:gridCol w:w="7560"/>
      </w:tblGrid>
      <w:tr w:rsidR="00B87D71" w:rsidRPr="00934291" w14:paraId="65316EF4" w14:textId="77777777" w:rsidTr="003D77D3">
        <w:tc>
          <w:tcPr>
            <w:tcW w:w="2250" w:type="dxa"/>
          </w:tcPr>
          <w:p w14:paraId="4F74CE7A" w14:textId="77777777" w:rsidR="00B87D71" w:rsidRPr="00B62143" w:rsidRDefault="00B87D71" w:rsidP="003D77D3">
            <w:pPr>
              <w:jc w:val="center"/>
              <w:rPr>
                <w:rFonts w:asciiTheme="majorHAnsi" w:hAnsiTheme="majorHAnsi" w:cstheme="majorHAnsi"/>
                <w:b/>
                <w:sz w:val="28"/>
              </w:rPr>
            </w:pPr>
            <w:r w:rsidRPr="00B62143">
              <w:rPr>
                <w:rFonts w:asciiTheme="majorHAnsi" w:hAnsiTheme="majorHAnsi" w:cstheme="majorHAnsi"/>
                <w:b/>
                <w:sz w:val="28"/>
              </w:rPr>
              <w:t>Item</w:t>
            </w:r>
          </w:p>
        </w:tc>
        <w:tc>
          <w:tcPr>
            <w:tcW w:w="7560" w:type="dxa"/>
          </w:tcPr>
          <w:p w14:paraId="4F21F7EF" w14:textId="77777777" w:rsidR="00B87D71" w:rsidRPr="00B62143" w:rsidRDefault="00B87D71" w:rsidP="003D77D3">
            <w:pPr>
              <w:jc w:val="center"/>
              <w:rPr>
                <w:rFonts w:asciiTheme="majorHAnsi" w:hAnsiTheme="majorHAnsi" w:cstheme="majorHAnsi"/>
                <w:b/>
                <w:sz w:val="28"/>
              </w:rPr>
            </w:pPr>
            <w:r w:rsidRPr="00B62143">
              <w:rPr>
                <w:rFonts w:asciiTheme="majorHAnsi" w:hAnsiTheme="majorHAnsi" w:cstheme="majorHAnsi"/>
                <w:b/>
                <w:sz w:val="28"/>
              </w:rPr>
              <w:t>What happens in the circuit</w:t>
            </w:r>
          </w:p>
        </w:tc>
      </w:tr>
      <w:tr w:rsidR="00B87D71" w:rsidRPr="00934291" w14:paraId="4DB8063E" w14:textId="77777777" w:rsidTr="003D77D3">
        <w:tc>
          <w:tcPr>
            <w:tcW w:w="2250" w:type="dxa"/>
          </w:tcPr>
          <w:p w14:paraId="347A6C65" w14:textId="77777777" w:rsidR="00B87D71" w:rsidRPr="00934291" w:rsidRDefault="00B87D71" w:rsidP="003D77D3">
            <w:pPr>
              <w:rPr>
                <w:rFonts w:asciiTheme="majorHAnsi" w:hAnsiTheme="majorHAnsi" w:cstheme="majorHAnsi"/>
                <w:sz w:val="28"/>
                <w:highlight w:val="yellow"/>
              </w:rPr>
            </w:pPr>
          </w:p>
          <w:p w14:paraId="579D2BCB" w14:textId="77777777" w:rsidR="00B87D71" w:rsidRPr="00934291" w:rsidRDefault="00B87D71" w:rsidP="003D77D3">
            <w:pPr>
              <w:rPr>
                <w:rFonts w:asciiTheme="majorHAnsi" w:hAnsiTheme="majorHAnsi" w:cstheme="majorHAnsi"/>
                <w:sz w:val="28"/>
                <w:highlight w:val="yellow"/>
              </w:rPr>
            </w:pPr>
          </w:p>
        </w:tc>
        <w:tc>
          <w:tcPr>
            <w:tcW w:w="7560" w:type="dxa"/>
          </w:tcPr>
          <w:p w14:paraId="43A5E110" w14:textId="77777777" w:rsidR="00B87D71" w:rsidRPr="00934291" w:rsidRDefault="00B87D71" w:rsidP="003D77D3">
            <w:pPr>
              <w:rPr>
                <w:rFonts w:asciiTheme="majorHAnsi" w:hAnsiTheme="majorHAnsi" w:cstheme="majorHAnsi"/>
                <w:sz w:val="28"/>
                <w:highlight w:val="yellow"/>
              </w:rPr>
            </w:pPr>
          </w:p>
        </w:tc>
      </w:tr>
      <w:tr w:rsidR="00B87D71" w:rsidRPr="00934291" w14:paraId="7AFC7344" w14:textId="77777777" w:rsidTr="003D77D3">
        <w:tc>
          <w:tcPr>
            <w:tcW w:w="2250" w:type="dxa"/>
          </w:tcPr>
          <w:p w14:paraId="27D453CA" w14:textId="77777777" w:rsidR="00B87D71" w:rsidRPr="00934291" w:rsidRDefault="00B87D71" w:rsidP="003D77D3">
            <w:pPr>
              <w:rPr>
                <w:rFonts w:asciiTheme="majorHAnsi" w:hAnsiTheme="majorHAnsi" w:cstheme="majorHAnsi"/>
                <w:sz w:val="28"/>
                <w:highlight w:val="yellow"/>
              </w:rPr>
            </w:pPr>
          </w:p>
          <w:p w14:paraId="179F2901" w14:textId="77777777" w:rsidR="00B87D71" w:rsidRPr="00934291" w:rsidRDefault="00B87D71" w:rsidP="003D77D3">
            <w:pPr>
              <w:rPr>
                <w:rFonts w:asciiTheme="majorHAnsi" w:hAnsiTheme="majorHAnsi" w:cstheme="majorHAnsi"/>
                <w:sz w:val="28"/>
                <w:highlight w:val="yellow"/>
              </w:rPr>
            </w:pPr>
          </w:p>
        </w:tc>
        <w:tc>
          <w:tcPr>
            <w:tcW w:w="7560" w:type="dxa"/>
          </w:tcPr>
          <w:p w14:paraId="4FF4BCD1" w14:textId="77777777" w:rsidR="00B87D71" w:rsidRPr="00934291" w:rsidRDefault="00B87D71" w:rsidP="003D77D3">
            <w:pPr>
              <w:rPr>
                <w:rFonts w:asciiTheme="majorHAnsi" w:hAnsiTheme="majorHAnsi" w:cstheme="majorHAnsi"/>
                <w:sz w:val="28"/>
                <w:highlight w:val="yellow"/>
              </w:rPr>
            </w:pPr>
          </w:p>
        </w:tc>
      </w:tr>
      <w:tr w:rsidR="00B87D71" w:rsidRPr="00934291" w14:paraId="25FC4B5B" w14:textId="77777777" w:rsidTr="003D77D3">
        <w:tc>
          <w:tcPr>
            <w:tcW w:w="2250" w:type="dxa"/>
          </w:tcPr>
          <w:p w14:paraId="41DEF3A2" w14:textId="77777777" w:rsidR="00B87D71" w:rsidRPr="00934291" w:rsidRDefault="00B87D71" w:rsidP="003D77D3">
            <w:pPr>
              <w:rPr>
                <w:rFonts w:asciiTheme="majorHAnsi" w:hAnsiTheme="majorHAnsi" w:cstheme="majorHAnsi"/>
                <w:sz w:val="28"/>
                <w:highlight w:val="yellow"/>
              </w:rPr>
            </w:pPr>
          </w:p>
          <w:p w14:paraId="2135787A" w14:textId="77777777" w:rsidR="00B87D71" w:rsidRPr="00934291" w:rsidRDefault="00B87D71" w:rsidP="003D77D3">
            <w:pPr>
              <w:rPr>
                <w:rFonts w:asciiTheme="majorHAnsi" w:hAnsiTheme="majorHAnsi" w:cstheme="majorHAnsi"/>
                <w:sz w:val="28"/>
                <w:highlight w:val="yellow"/>
              </w:rPr>
            </w:pPr>
          </w:p>
        </w:tc>
        <w:tc>
          <w:tcPr>
            <w:tcW w:w="7560" w:type="dxa"/>
          </w:tcPr>
          <w:p w14:paraId="1B5BA602" w14:textId="77777777" w:rsidR="00B87D71" w:rsidRPr="00934291" w:rsidRDefault="00B87D71" w:rsidP="003D77D3">
            <w:pPr>
              <w:rPr>
                <w:rFonts w:asciiTheme="majorHAnsi" w:hAnsiTheme="majorHAnsi" w:cstheme="majorHAnsi"/>
                <w:sz w:val="28"/>
                <w:highlight w:val="yellow"/>
              </w:rPr>
            </w:pPr>
          </w:p>
        </w:tc>
      </w:tr>
      <w:tr w:rsidR="00B87D71" w:rsidRPr="00934291" w14:paraId="6B671B47" w14:textId="77777777" w:rsidTr="003D77D3">
        <w:tc>
          <w:tcPr>
            <w:tcW w:w="2250" w:type="dxa"/>
          </w:tcPr>
          <w:p w14:paraId="5AE3B77A" w14:textId="77777777" w:rsidR="00B87D71" w:rsidRPr="00934291" w:rsidRDefault="00B87D71" w:rsidP="003D77D3">
            <w:pPr>
              <w:rPr>
                <w:rFonts w:asciiTheme="majorHAnsi" w:hAnsiTheme="majorHAnsi" w:cstheme="majorHAnsi"/>
                <w:sz w:val="28"/>
                <w:highlight w:val="yellow"/>
              </w:rPr>
            </w:pPr>
          </w:p>
          <w:p w14:paraId="6D029FDB" w14:textId="77777777" w:rsidR="00B87D71" w:rsidRPr="00934291" w:rsidRDefault="00B87D71" w:rsidP="003D77D3">
            <w:pPr>
              <w:rPr>
                <w:rFonts w:asciiTheme="majorHAnsi" w:hAnsiTheme="majorHAnsi" w:cstheme="majorHAnsi"/>
                <w:sz w:val="28"/>
                <w:highlight w:val="yellow"/>
              </w:rPr>
            </w:pPr>
          </w:p>
        </w:tc>
        <w:tc>
          <w:tcPr>
            <w:tcW w:w="7560" w:type="dxa"/>
          </w:tcPr>
          <w:p w14:paraId="18BB7AEA" w14:textId="77777777" w:rsidR="00B87D71" w:rsidRPr="00934291" w:rsidRDefault="00B87D71" w:rsidP="003D77D3">
            <w:pPr>
              <w:rPr>
                <w:rFonts w:asciiTheme="majorHAnsi" w:hAnsiTheme="majorHAnsi" w:cstheme="majorHAnsi"/>
                <w:sz w:val="28"/>
                <w:highlight w:val="yellow"/>
              </w:rPr>
            </w:pPr>
          </w:p>
        </w:tc>
      </w:tr>
      <w:tr w:rsidR="00B87D71" w:rsidRPr="00934291" w14:paraId="7BCF1932" w14:textId="77777777" w:rsidTr="003D77D3">
        <w:tc>
          <w:tcPr>
            <w:tcW w:w="2250" w:type="dxa"/>
          </w:tcPr>
          <w:p w14:paraId="6D8E5C70" w14:textId="77777777" w:rsidR="00B87D71" w:rsidRPr="00934291" w:rsidRDefault="00B87D71" w:rsidP="003D77D3">
            <w:pPr>
              <w:rPr>
                <w:rFonts w:asciiTheme="majorHAnsi" w:hAnsiTheme="majorHAnsi" w:cstheme="majorHAnsi"/>
                <w:sz w:val="28"/>
                <w:highlight w:val="yellow"/>
              </w:rPr>
            </w:pPr>
          </w:p>
          <w:p w14:paraId="097D3964" w14:textId="77777777" w:rsidR="00B87D71" w:rsidRPr="00934291" w:rsidRDefault="00B87D71" w:rsidP="003D77D3">
            <w:pPr>
              <w:rPr>
                <w:rFonts w:asciiTheme="majorHAnsi" w:hAnsiTheme="majorHAnsi" w:cstheme="majorHAnsi"/>
                <w:sz w:val="28"/>
                <w:highlight w:val="yellow"/>
              </w:rPr>
            </w:pPr>
          </w:p>
        </w:tc>
        <w:tc>
          <w:tcPr>
            <w:tcW w:w="7560" w:type="dxa"/>
          </w:tcPr>
          <w:p w14:paraId="240F58D1" w14:textId="77777777" w:rsidR="00B87D71" w:rsidRPr="00934291" w:rsidRDefault="00B87D71" w:rsidP="003D77D3">
            <w:pPr>
              <w:rPr>
                <w:rFonts w:asciiTheme="majorHAnsi" w:hAnsiTheme="majorHAnsi" w:cstheme="majorHAnsi"/>
                <w:sz w:val="28"/>
                <w:highlight w:val="yellow"/>
              </w:rPr>
            </w:pPr>
          </w:p>
        </w:tc>
      </w:tr>
      <w:tr w:rsidR="00B87D71" w:rsidRPr="00934291" w14:paraId="0E042894" w14:textId="77777777" w:rsidTr="003D77D3">
        <w:tc>
          <w:tcPr>
            <w:tcW w:w="2250" w:type="dxa"/>
          </w:tcPr>
          <w:p w14:paraId="53069A1C" w14:textId="77777777" w:rsidR="00B87D71" w:rsidRPr="00934291" w:rsidRDefault="00B87D71" w:rsidP="003D77D3">
            <w:pPr>
              <w:rPr>
                <w:rFonts w:asciiTheme="majorHAnsi" w:hAnsiTheme="majorHAnsi" w:cstheme="majorHAnsi"/>
                <w:sz w:val="28"/>
                <w:highlight w:val="yellow"/>
              </w:rPr>
            </w:pPr>
          </w:p>
          <w:p w14:paraId="3F530342" w14:textId="77777777" w:rsidR="00B87D71" w:rsidRPr="00934291" w:rsidRDefault="00B87D71" w:rsidP="003D77D3">
            <w:pPr>
              <w:rPr>
                <w:rFonts w:asciiTheme="majorHAnsi" w:hAnsiTheme="majorHAnsi" w:cstheme="majorHAnsi"/>
                <w:sz w:val="28"/>
                <w:highlight w:val="yellow"/>
              </w:rPr>
            </w:pPr>
          </w:p>
        </w:tc>
        <w:tc>
          <w:tcPr>
            <w:tcW w:w="7560" w:type="dxa"/>
          </w:tcPr>
          <w:p w14:paraId="6EB0C1B5" w14:textId="77777777" w:rsidR="00B87D71" w:rsidRPr="00934291" w:rsidRDefault="00B87D71" w:rsidP="003D77D3">
            <w:pPr>
              <w:rPr>
                <w:rFonts w:asciiTheme="majorHAnsi" w:hAnsiTheme="majorHAnsi" w:cstheme="majorHAnsi"/>
                <w:sz w:val="28"/>
                <w:highlight w:val="yellow"/>
              </w:rPr>
            </w:pPr>
          </w:p>
        </w:tc>
      </w:tr>
      <w:tr w:rsidR="00B87D71" w:rsidRPr="00934291" w14:paraId="4FD8218D" w14:textId="77777777" w:rsidTr="003D77D3">
        <w:tc>
          <w:tcPr>
            <w:tcW w:w="2250" w:type="dxa"/>
          </w:tcPr>
          <w:p w14:paraId="509577ED" w14:textId="77777777" w:rsidR="00B87D71" w:rsidRPr="00934291" w:rsidRDefault="00B87D71" w:rsidP="003D77D3">
            <w:pPr>
              <w:rPr>
                <w:rFonts w:asciiTheme="majorHAnsi" w:hAnsiTheme="majorHAnsi" w:cstheme="majorHAnsi"/>
                <w:sz w:val="28"/>
                <w:highlight w:val="yellow"/>
              </w:rPr>
            </w:pPr>
          </w:p>
          <w:p w14:paraId="1126A7DA" w14:textId="77777777" w:rsidR="00B87D71" w:rsidRPr="00934291" w:rsidRDefault="00B87D71" w:rsidP="003D77D3">
            <w:pPr>
              <w:rPr>
                <w:rFonts w:asciiTheme="majorHAnsi" w:hAnsiTheme="majorHAnsi" w:cstheme="majorHAnsi"/>
                <w:sz w:val="28"/>
                <w:highlight w:val="yellow"/>
              </w:rPr>
            </w:pPr>
          </w:p>
        </w:tc>
        <w:tc>
          <w:tcPr>
            <w:tcW w:w="7560" w:type="dxa"/>
          </w:tcPr>
          <w:p w14:paraId="13020720" w14:textId="77777777" w:rsidR="00B87D71" w:rsidRPr="00934291" w:rsidRDefault="00B87D71" w:rsidP="003D77D3">
            <w:pPr>
              <w:rPr>
                <w:rFonts w:asciiTheme="majorHAnsi" w:hAnsiTheme="majorHAnsi" w:cstheme="majorHAnsi"/>
                <w:sz w:val="28"/>
                <w:highlight w:val="yellow"/>
              </w:rPr>
            </w:pPr>
          </w:p>
        </w:tc>
      </w:tr>
    </w:tbl>
    <w:p w14:paraId="318C10A4" w14:textId="77777777" w:rsidR="00B87D71" w:rsidRDefault="00B87D71" w:rsidP="00B87D71">
      <w:pPr>
        <w:rPr>
          <w:rFonts w:asciiTheme="majorHAnsi" w:hAnsiTheme="majorHAnsi" w:cstheme="majorHAnsi"/>
          <w:sz w:val="28"/>
        </w:rPr>
      </w:pPr>
    </w:p>
    <w:p w14:paraId="65672510" w14:textId="77777777" w:rsidR="00B87D71" w:rsidRPr="00B62143" w:rsidRDefault="00B87D71" w:rsidP="00B87D71">
      <w:pPr>
        <w:rPr>
          <w:rFonts w:asciiTheme="majorHAnsi" w:hAnsiTheme="majorHAnsi" w:cstheme="majorHAnsi"/>
          <w:sz w:val="28"/>
        </w:rPr>
      </w:pPr>
    </w:p>
    <w:p w14:paraId="4105CD93" w14:textId="754E5717" w:rsidR="00B87D71" w:rsidRPr="00B62143" w:rsidRDefault="004F48EB" w:rsidP="00B87D71">
      <w:pPr>
        <w:pStyle w:val="ListParagraph"/>
        <w:numPr>
          <w:ilvl w:val="0"/>
          <w:numId w:val="36"/>
        </w:numPr>
        <w:rPr>
          <w:rFonts w:asciiTheme="majorHAnsi" w:hAnsiTheme="majorHAnsi" w:cstheme="majorHAnsi"/>
          <w:sz w:val="28"/>
        </w:rPr>
      </w:pPr>
      <w:r>
        <w:rPr>
          <w:rFonts w:asciiTheme="majorHAnsi" w:hAnsiTheme="majorHAnsi" w:cstheme="majorHAnsi"/>
          <w:sz w:val="28"/>
        </w:rPr>
        <w:t xml:space="preserve"> </w:t>
      </w:r>
      <w:r w:rsidR="00B87D71">
        <w:rPr>
          <w:rFonts w:asciiTheme="majorHAnsi" w:hAnsiTheme="majorHAnsi" w:cstheme="majorHAnsi"/>
          <w:sz w:val="28"/>
        </w:rPr>
        <w:t>Describe</w:t>
      </w:r>
      <w:r>
        <w:rPr>
          <w:rFonts w:asciiTheme="majorHAnsi" w:hAnsiTheme="majorHAnsi" w:cstheme="majorHAnsi"/>
          <w:sz w:val="28"/>
        </w:rPr>
        <w:t xml:space="preserve"> the property or properties</w:t>
      </w:r>
      <w:r w:rsidR="00B87D71" w:rsidRPr="00B62143">
        <w:rPr>
          <w:rFonts w:asciiTheme="majorHAnsi" w:hAnsiTheme="majorHAnsi" w:cstheme="majorHAnsi"/>
          <w:sz w:val="28"/>
        </w:rPr>
        <w:t xml:space="preserve"> of the “Grab bag” items that made the light bulb light up.</w:t>
      </w:r>
    </w:p>
    <w:p w14:paraId="0BE627EA" w14:textId="77777777" w:rsidR="004F48EB" w:rsidRPr="00B62143" w:rsidRDefault="004F48EB" w:rsidP="004F48EB">
      <w:pPr>
        <w:pStyle w:val="ListParagraph"/>
        <w:ind w:left="360"/>
        <w:rPr>
          <w:rFonts w:asciiTheme="majorHAnsi" w:hAnsiTheme="majorHAnsi" w:cstheme="majorHAnsi"/>
          <w:sz w:val="28"/>
          <w:u w:val="single"/>
        </w:rPr>
      </w:pPr>
      <w:r w:rsidRPr="00B62143">
        <w:rPr>
          <w:rFonts w:asciiTheme="majorHAnsi" w:hAnsiTheme="majorHAnsi" w:cstheme="majorHAnsi"/>
          <w:sz w:val="28"/>
        </w:rPr>
        <w:br/>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p>
    <w:p w14:paraId="1795E346" w14:textId="77777777" w:rsidR="004F48EB" w:rsidRPr="00B62143" w:rsidRDefault="004F48EB" w:rsidP="004F48EB">
      <w:pPr>
        <w:pStyle w:val="ListParagraph"/>
        <w:ind w:left="360"/>
        <w:rPr>
          <w:rFonts w:asciiTheme="majorHAnsi" w:hAnsiTheme="majorHAnsi" w:cstheme="majorHAnsi"/>
          <w:sz w:val="28"/>
          <w:u w:val="single"/>
        </w:rPr>
      </w:pPr>
    </w:p>
    <w:p w14:paraId="6C3CAECC" w14:textId="17C9AC6F" w:rsidR="004F48EB" w:rsidRDefault="004F48EB" w:rsidP="004F48EB">
      <w:pPr>
        <w:pStyle w:val="ListParagraph"/>
        <w:ind w:left="360"/>
        <w:rPr>
          <w:rFonts w:asciiTheme="majorHAnsi" w:hAnsiTheme="majorHAnsi" w:cstheme="majorHAnsi"/>
          <w:sz w:val="28"/>
          <w:u w:val="single"/>
        </w:rPr>
      </w:pP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sidRPr="00B62143">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br/>
      </w:r>
      <w:r>
        <w:rPr>
          <w:rFonts w:asciiTheme="majorHAnsi" w:hAnsiTheme="majorHAnsi" w:cstheme="majorHAnsi"/>
          <w:sz w:val="28"/>
          <w:u w:val="single"/>
        </w:rPr>
        <w:br/>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r>
        <w:rPr>
          <w:rFonts w:asciiTheme="majorHAnsi" w:hAnsiTheme="majorHAnsi" w:cstheme="majorHAnsi"/>
          <w:sz w:val="28"/>
          <w:u w:val="single"/>
        </w:rPr>
        <w:tab/>
      </w:r>
    </w:p>
    <w:p w14:paraId="42AB94BF" w14:textId="77777777" w:rsidR="004F48EB" w:rsidRPr="004F48EB" w:rsidRDefault="004F48EB" w:rsidP="004F48EB">
      <w:pPr>
        <w:rPr>
          <w:rFonts w:asciiTheme="majorHAnsi" w:hAnsiTheme="majorHAnsi" w:cstheme="majorHAnsi"/>
          <w:sz w:val="28"/>
        </w:rPr>
      </w:pPr>
    </w:p>
    <w:p w14:paraId="16AC566C" w14:textId="25767606" w:rsidR="00B87D71" w:rsidRPr="008B7F5A" w:rsidRDefault="00B87D71" w:rsidP="00B87D71">
      <w:pPr>
        <w:pStyle w:val="ListParagraph"/>
        <w:ind w:left="360"/>
        <w:rPr>
          <w:rFonts w:asciiTheme="majorHAnsi" w:hAnsiTheme="majorHAnsi" w:cstheme="majorHAnsi"/>
          <w:sz w:val="28"/>
        </w:rPr>
      </w:pPr>
    </w:p>
    <w:p w14:paraId="29D7C7B8" w14:textId="77777777" w:rsidR="00B87D71" w:rsidRPr="00D55CDC" w:rsidRDefault="00B87D71" w:rsidP="00B87D71"/>
    <w:p w14:paraId="5615B356" w14:textId="77777777" w:rsidR="00B87D71" w:rsidRPr="00D55CDC" w:rsidRDefault="00B87D71" w:rsidP="00B87D71"/>
    <w:sectPr w:rsidR="00B87D71" w:rsidRPr="00D55CDC" w:rsidSect="00B87D71">
      <w:type w:val="continuous"/>
      <w:pgSz w:w="12240" w:h="15840"/>
      <w:pgMar w:top="1008" w:right="1008" w:bottom="1008" w:left="1008"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77B236" w14:textId="77777777" w:rsidR="00937BD4" w:rsidRDefault="00937BD4" w:rsidP="00290EFD">
      <w:r>
        <w:separator/>
      </w:r>
    </w:p>
  </w:endnote>
  <w:endnote w:type="continuationSeparator" w:id="0">
    <w:p w14:paraId="101131B1" w14:textId="77777777" w:rsidR="00937BD4" w:rsidRDefault="00937BD4" w:rsidP="00290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DA0CFF" w14:textId="77777777" w:rsidR="00937BD4" w:rsidRDefault="00937BD4" w:rsidP="00290EFD">
      <w:r>
        <w:separator/>
      </w:r>
    </w:p>
  </w:footnote>
  <w:footnote w:type="continuationSeparator" w:id="0">
    <w:p w14:paraId="6C547C62" w14:textId="77777777" w:rsidR="00937BD4" w:rsidRDefault="00937BD4" w:rsidP="00290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8B8"/>
    <w:multiLevelType w:val="hybridMultilevel"/>
    <w:tmpl w:val="6A165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2843"/>
    <w:multiLevelType w:val="hybridMultilevel"/>
    <w:tmpl w:val="A002F5EE"/>
    <w:lvl w:ilvl="0" w:tplc="50B6DEB4">
      <w:start w:val="1"/>
      <w:numFmt w:val="bullet"/>
      <w:lvlText w:val="•"/>
      <w:lvlJc w:val="left"/>
      <w:pPr>
        <w:tabs>
          <w:tab w:val="num" w:pos="720"/>
        </w:tabs>
        <w:ind w:left="720" w:hanging="360"/>
      </w:pPr>
      <w:rPr>
        <w:rFonts w:ascii="Arial" w:hAnsi="Arial" w:hint="default"/>
      </w:rPr>
    </w:lvl>
    <w:lvl w:ilvl="1" w:tplc="4A448FF2" w:tentative="1">
      <w:start w:val="1"/>
      <w:numFmt w:val="bullet"/>
      <w:lvlText w:val="•"/>
      <w:lvlJc w:val="left"/>
      <w:pPr>
        <w:tabs>
          <w:tab w:val="num" w:pos="1440"/>
        </w:tabs>
        <w:ind w:left="1440" w:hanging="360"/>
      </w:pPr>
      <w:rPr>
        <w:rFonts w:ascii="Arial" w:hAnsi="Arial" w:hint="default"/>
      </w:rPr>
    </w:lvl>
    <w:lvl w:ilvl="2" w:tplc="C8003688" w:tentative="1">
      <w:start w:val="1"/>
      <w:numFmt w:val="bullet"/>
      <w:lvlText w:val="•"/>
      <w:lvlJc w:val="left"/>
      <w:pPr>
        <w:tabs>
          <w:tab w:val="num" w:pos="2160"/>
        </w:tabs>
        <w:ind w:left="2160" w:hanging="360"/>
      </w:pPr>
      <w:rPr>
        <w:rFonts w:ascii="Arial" w:hAnsi="Arial" w:hint="default"/>
      </w:rPr>
    </w:lvl>
    <w:lvl w:ilvl="3" w:tplc="736C739A" w:tentative="1">
      <w:start w:val="1"/>
      <w:numFmt w:val="bullet"/>
      <w:lvlText w:val="•"/>
      <w:lvlJc w:val="left"/>
      <w:pPr>
        <w:tabs>
          <w:tab w:val="num" w:pos="2880"/>
        </w:tabs>
        <w:ind w:left="2880" w:hanging="360"/>
      </w:pPr>
      <w:rPr>
        <w:rFonts w:ascii="Arial" w:hAnsi="Arial" w:hint="default"/>
      </w:rPr>
    </w:lvl>
    <w:lvl w:ilvl="4" w:tplc="7A488934" w:tentative="1">
      <w:start w:val="1"/>
      <w:numFmt w:val="bullet"/>
      <w:lvlText w:val="•"/>
      <w:lvlJc w:val="left"/>
      <w:pPr>
        <w:tabs>
          <w:tab w:val="num" w:pos="3600"/>
        </w:tabs>
        <w:ind w:left="3600" w:hanging="360"/>
      </w:pPr>
      <w:rPr>
        <w:rFonts w:ascii="Arial" w:hAnsi="Arial" w:hint="default"/>
      </w:rPr>
    </w:lvl>
    <w:lvl w:ilvl="5" w:tplc="06CE8E18" w:tentative="1">
      <w:start w:val="1"/>
      <w:numFmt w:val="bullet"/>
      <w:lvlText w:val="•"/>
      <w:lvlJc w:val="left"/>
      <w:pPr>
        <w:tabs>
          <w:tab w:val="num" w:pos="4320"/>
        </w:tabs>
        <w:ind w:left="4320" w:hanging="360"/>
      </w:pPr>
      <w:rPr>
        <w:rFonts w:ascii="Arial" w:hAnsi="Arial" w:hint="default"/>
      </w:rPr>
    </w:lvl>
    <w:lvl w:ilvl="6" w:tplc="D3481E66" w:tentative="1">
      <w:start w:val="1"/>
      <w:numFmt w:val="bullet"/>
      <w:lvlText w:val="•"/>
      <w:lvlJc w:val="left"/>
      <w:pPr>
        <w:tabs>
          <w:tab w:val="num" w:pos="5040"/>
        </w:tabs>
        <w:ind w:left="5040" w:hanging="360"/>
      </w:pPr>
      <w:rPr>
        <w:rFonts w:ascii="Arial" w:hAnsi="Arial" w:hint="default"/>
      </w:rPr>
    </w:lvl>
    <w:lvl w:ilvl="7" w:tplc="7542ED50" w:tentative="1">
      <w:start w:val="1"/>
      <w:numFmt w:val="bullet"/>
      <w:lvlText w:val="•"/>
      <w:lvlJc w:val="left"/>
      <w:pPr>
        <w:tabs>
          <w:tab w:val="num" w:pos="5760"/>
        </w:tabs>
        <w:ind w:left="5760" w:hanging="360"/>
      </w:pPr>
      <w:rPr>
        <w:rFonts w:ascii="Arial" w:hAnsi="Arial" w:hint="default"/>
      </w:rPr>
    </w:lvl>
    <w:lvl w:ilvl="8" w:tplc="B49C68FA" w:tentative="1">
      <w:start w:val="1"/>
      <w:numFmt w:val="bullet"/>
      <w:lvlText w:val="•"/>
      <w:lvlJc w:val="left"/>
      <w:pPr>
        <w:tabs>
          <w:tab w:val="num" w:pos="6480"/>
        </w:tabs>
        <w:ind w:left="6480" w:hanging="360"/>
      </w:pPr>
      <w:rPr>
        <w:rFonts w:ascii="Arial" w:hAnsi="Arial" w:hint="default"/>
      </w:rPr>
    </w:lvl>
  </w:abstractNum>
  <w:abstractNum w:abstractNumId="2">
    <w:nsid w:val="077823E8"/>
    <w:multiLevelType w:val="hybridMultilevel"/>
    <w:tmpl w:val="D5A22668"/>
    <w:lvl w:ilvl="0" w:tplc="E092C52A">
      <w:start w:val="1"/>
      <w:numFmt w:val="decimal"/>
      <w:lvlText w:val="%1."/>
      <w:lvlJc w:val="left"/>
      <w:pPr>
        <w:ind w:left="360" w:hanging="360"/>
      </w:pPr>
      <w:rPr>
        <w:rFonts w:ascii="Calibri" w:hAnsi="Calibri" w:hint="default"/>
        <w:b w:val="0"/>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677198"/>
    <w:multiLevelType w:val="hybridMultilevel"/>
    <w:tmpl w:val="A4AE15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09721374"/>
    <w:multiLevelType w:val="hybridMultilevel"/>
    <w:tmpl w:val="0616D71E"/>
    <w:lvl w:ilvl="0" w:tplc="2BFA8166">
      <w:start w:val="1"/>
      <w:numFmt w:val="decimal"/>
      <w:lvlText w:val="%1."/>
      <w:lvlJc w:val="left"/>
      <w:pPr>
        <w:tabs>
          <w:tab w:val="num" w:pos="720"/>
        </w:tabs>
        <w:ind w:left="720" w:hanging="360"/>
      </w:pPr>
    </w:lvl>
    <w:lvl w:ilvl="1" w:tplc="CDDAC32E" w:tentative="1">
      <w:start w:val="1"/>
      <w:numFmt w:val="decimal"/>
      <w:lvlText w:val="%2."/>
      <w:lvlJc w:val="left"/>
      <w:pPr>
        <w:tabs>
          <w:tab w:val="num" w:pos="1440"/>
        </w:tabs>
        <w:ind w:left="1440" w:hanging="360"/>
      </w:pPr>
    </w:lvl>
    <w:lvl w:ilvl="2" w:tplc="4F4C74D0" w:tentative="1">
      <w:start w:val="1"/>
      <w:numFmt w:val="decimal"/>
      <w:lvlText w:val="%3."/>
      <w:lvlJc w:val="left"/>
      <w:pPr>
        <w:tabs>
          <w:tab w:val="num" w:pos="2160"/>
        </w:tabs>
        <w:ind w:left="2160" w:hanging="360"/>
      </w:pPr>
    </w:lvl>
    <w:lvl w:ilvl="3" w:tplc="B1D4AE8E" w:tentative="1">
      <w:start w:val="1"/>
      <w:numFmt w:val="decimal"/>
      <w:lvlText w:val="%4."/>
      <w:lvlJc w:val="left"/>
      <w:pPr>
        <w:tabs>
          <w:tab w:val="num" w:pos="2880"/>
        </w:tabs>
        <w:ind w:left="2880" w:hanging="360"/>
      </w:pPr>
    </w:lvl>
    <w:lvl w:ilvl="4" w:tplc="0A860C26" w:tentative="1">
      <w:start w:val="1"/>
      <w:numFmt w:val="decimal"/>
      <w:lvlText w:val="%5."/>
      <w:lvlJc w:val="left"/>
      <w:pPr>
        <w:tabs>
          <w:tab w:val="num" w:pos="3600"/>
        </w:tabs>
        <w:ind w:left="3600" w:hanging="360"/>
      </w:pPr>
    </w:lvl>
    <w:lvl w:ilvl="5" w:tplc="4B24F368" w:tentative="1">
      <w:start w:val="1"/>
      <w:numFmt w:val="decimal"/>
      <w:lvlText w:val="%6."/>
      <w:lvlJc w:val="left"/>
      <w:pPr>
        <w:tabs>
          <w:tab w:val="num" w:pos="4320"/>
        </w:tabs>
        <w:ind w:left="4320" w:hanging="360"/>
      </w:pPr>
    </w:lvl>
    <w:lvl w:ilvl="6" w:tplc="6B005982" w:tentative="1">
      <w:start w:val="1"/>
      <w:numFmt w:val="decimal"/>
      <w:lvlText w:val="%7."/>
      <w:lvlJc w:val="left"/>
      <w:pPr>
        <w:tabs>
          <w:tab w:val="num" w:pos="5040"/>
        </w:tabs>
        <w:ind w:left="5040" w:hanging="360"/>
      </w:pPr>
    </w:lvl>
    <w:lvl w:ilvl="7" w:tplc="3BE896D6" w:tentative="1">
      <w:start w:val="1"/>
      <w:numFmt w:val="decimal"/>
      <w:lvlText w:val="%8."/>
      <w:lvlJc w:val="left"/>
      <w:pPr>
        <w:tabs>
          <w:tab w:val="num" w:pos="5760"/>
        </w:tabs>
        <w:ind w:left="5760" w:hanging="360"/>
      </w:pPr>
    </w:lvl>
    <w:lvl w:ilvl="8" w:tplc="2C9A5632" w:tentative="1">
      <w:start w:val="1"/>
      <w:numFmt w:val="decimal"/>
      <w:lvlText w:val="%9."/>
      <w:lvlJc w:val="left"/>
      <w:pPr>
        <w:tabs>
          <w:tab w:val="num" w:pos="6480"/>
        </w:tabs>
        <w:ind w:left="6480" w:hanging="360"/>
      </w:pPr>
    </w:lvl>
  </w:abstractNum>
  <w:abstractNum w:abstractNumId="5">
    <w:nsid w:val="0BA15CEF"/>
    <w:multiLevelType w:val="hybridMultilevel"/>
    <w:tmpl w:val="FFD068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01472CE"/>
    <w:multiLevelType w:val="hybridMultilevel"/>
    <w:tmpl w:val="2AB2455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54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7C16DF2"/>
    <w:multiLevelType w:val="hybridMultilevel"/>
    <w:tmpl w:val="43FCA2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86F0529"/>
    <w:multiLevelType w:val="multilevel"/>
    <w:tmpl w:val="2E5E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ED50C7"/>
    <w:multiLevelType w:val="hybridMultilevel"/>
    <w:tmpl w:val="587E3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26B24B4"/>
    <w:multiLevelType w:val="hybridMultilevel"/>
    <w:tmpl w:val="6C8808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8C1967"/>
    <w:multiLevelType w:val="hybridMultilevel"/>
    <w:tmpl w:val="51CA2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211053"/>
    <w:multiLevelType w:val="hybridMultilevel"/>
    <w:tmpl w:val="3A02A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6E149F"/>
    <w:multiLevelType w:val="hybridMultilevel"/>
    <w:tmpl w:val="89A04E06"/>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4">
    <w:nsid w:val="2F237DDC"/>
    <w:multiLevelType w:val="hybridMultilevel"/>
    <w:tmpl w:val="6F940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36964598"/>
    <w:multiLevelType w:val="hybridMultilevel"/>
    <w:tmpl w:val="465801D8"/>
    <w:lvl w:ilvl="0" w:tplc="2E468780">
      <w:start w:val="1"/>
      <w:numFmt w:val="decimal"/>
      <w:lvlText w:val="%1."/>
      <w:lvlJc w:val="left"/>
      <w:pPr>
        <w:ind w:left="360" w:hanging="360"/>
      </w:pPr>
      <w:rPr>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324132"/>
    <w:multiLevelType w:val="hybridMultilevel"/>
    <w:tmpl w:val="54688E34"/>
    <w:lvl w:ilvl="0" w:tplc="E5CC7210">
      <w:start w:val="1"/>
      <w:numFmt w:val="decimal"/>
      <w:lvlText w:val="%1."/>
      <w:lvlJc w:val="left"/>
      <w:pPr>
        <w:ind w:left="360" w:hanging="360"/>
      </w:pPr>
      <w:rPr>
        <w:rFonts w:ascii="Calibri" w:hAnsi="Calibri"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78481E"/>
    <w:multiLevelType w:val="hybridMultilevel"/>
    <w:tmpl w:val="21F870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2A00B1"/>
    <w:multiLevelType w:val="hybridMultilevel"/>
    <w:tmpl w:val="5C0CCFA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nsid w:val="47C16E63"/>
    <w:multiLevelType w:val="hybridMultilevel"/>
    <w:tmpl w:val="5B205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A0471E"/>
    <w:multiLevelType w:val="hybridMultilevel"/>
    <w:tmpl w:val="1282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C9024E"/>
    <w:multiLevelType w:val="hybridMultilevel"/>
    <w:tmpl w:val="1382B428"/>
    <w:lvl w:ilvl="0" w:tplc="D7D81BC4">
      <w:start w:val="1"/>
      <w:numFmt w:val="bullet"/>
      <w:lvlText w:val="•"/>
      <w:lvlJc w:val="left"/>
      <w:pPr>
        <w:tabs>
          <w:tab w:val="num" w:pos="450"/>
        </w:tabs>
        <w:ind w:left="450" w:hanging="360"/>
      </w:pPr>
      <w:rPr>
        <w:rFonts w:ascii="Arial" w:hAnsi="Arial" w:hint="default"/>
      </w:rPr>
    </w:lvl>
    <w:lvl w:ilvl="1" w:tplc="976C7282" w:tentative="1">
      <w:start w:val="1"/>
      <w:numFmt w:val="bullet"/>
      <w:lvlText w:val="•"/>
      <w:lvlJc w:val="left"/>
      <w:pPr>
        <w:tabs>
          <w:tab w:val="num" w:pos="1170"/>
        </w:tabs>
        <w:ind w:left="1170" w:hanging="360"/>
      </w:pPr>
      <w:rPr>
        <w:rFonts w:ascii="Arial" w:hAnsi="Arial" w:hint="default"/>
      </w:rPr>
    </w:lvl>
    <w:lvl w:ilvl="2" w:tplc="7ED05A24" w:tentative="1">
      <w:start w:val="1"/>
      <w:numFmt w:val="bullet"/>
      <w:lvlText w:val="•"/>
      <w:lvlJc w:val="left"/>
      <w:pPr>
        <w:tabs>
          <w:tab w:val="num" w:pos="1890"/>
        </w:tabs>
        <w:ind w:left="1890" w:hanging="360"/>
      </w:pPr>
      <w:rPr>
        <w:rFonts w:ascii="Arial" w:hAnsi="Arial" w:hint="default"/>
      </w:rPr>
    </w:lvl>
    <w:lvl w:ilvl="3" w:tplc="6C183BAA" w:tentative="1">
      <w:start w:val="1"/>
      <w:numFmt w:val="bullet"/>
      <w:lvlText w:val="•"/>
      <w:lvlJc w:val="left"/>
      <w:pPr>
        <w:tabs>
          <w:tab w:val="num" w:pos="2610"/>
        </w:tabs>
        <w:ind w:left="2610" w:hanging="360"/>
      </w:pPr>
      <w:rPr>
        <w:rFonts w:ascii="Arial" w:hAnsi="Arial" w:hint="default"/>
      </w:rPr>
    </w:lvl>
    <w:lvl w:ilvl="4" w:tplc="3216C970" w:tentative="1">
      <w:start w:val="1"/>
      <w:numFmt w:val="bullet"/>
      <w:lvlText w:val="•"/>
      <w:lvlJc w:val="left"/>
      <w:pPr>
        <w:tabs>
          <w:tab w:val="num" w:pos="3330"/>
        </w:tabs>
        <w:ind w:left="3330" w:hanging="360"/>
      </w:pPr>
      <w:rPr>
        <w:rFonts w:ascii="Arial" w:hAnsi="Arial" w:hint="default"/>
      </w:rPr>
    </w:lvl>
    <w:lvl w:ilvl="5" w:tplc="79065EEE" w:tentative="1">
      <w:start w:val="1"/>
      <w:numFmt w:val="bullet"/>
      <w:lvlText w:val="•"/>
      <w:lvlJc w:val="left"/>
      <w:pPr>
        <w:tabs>
          <w:tab w:val="num" w:pos="4050"/>
        </w:tabs>
        <w:ind w:left="4050" w:hanging="360"/>
      </w:pPr>
      <w:rPr>
        <w:rFonts w:ascii="Arial" w:hAnsi="Arial" w:hint="default"/>
      </w:rPr>
    </w:lvl>
    <w:lvl w:ilvl="6" w:tplc="331634BA" w:tentative="1">
      <w:start w:val="1"/>
      <w:numFmt w:val="bullet"/>
      <w:lvlText w:val="•"/>
      <w:lvlJc w:val="left"/>
      <w:pPr>
        <w:tabs>
          <w:tab w:val="num" w:pos="4770"/>
        </w:tabs>
        <w:ind w:left="4770" w:hanging="360"/>
      </w:pPr>
      <w:rPr>
        <w:rFonts w:ascii="Arial" w:hAnsi="Arial" w:hint="default"/>
      </w:rPr>
    </w:lvl>
    <w:lvl w:ilvl="7" w:tplc="415251FE" w:tentative="1">
      <w:start w:val="1"/>
      <w:numFmt w:val="bullet"/>
      <w:lvlText w:val="•"/>
      <w:lvlJc w:val="left"/>
      <w:pPr>
        <w:tabs>
          <w:tab w:val="num" w:pos="5490"/>
        </w:tabs>
        <w:ind w:left="5490" w:hanging="360"/>
      </w:pPr>
      <w:rPr>
        <w:rFonts w:ascii="Arial" w:hAnsi="Arial" w:hint="default"/>
      </w:rPr>
    </w:lvl>
    <w:lvl w:ilvl="8" w:tplc="F1E80CF0" w:tentative="1">
      <w:start w:val="1"/>
      <w:numFmt w:val="bullet"/>
      <w:lvlText w:val="•"/>
      <w:lvlJc w:val="left"/>
      <w:pPr>
        <w:tabs>
          <w:tab w:val="num" w:pos="6210"/>
        </w:tabs>
        <w:ind w:left="6210" w:hanging="360"/>
      </w:pPr>
      <w:rPr>
        <w:rFonts w:ascii="Arial" w:hAnsi="Arial" w:hint="default"/>
      </w:rPr>
    </w:lvl>
  </w:abstractNum>
  <w:abstractNum w:abstractNumId="22">
    <w:nsid w:val="527B7B63"/>
    <w:multiLevelType w:val="hybridMultilevel"/>
    <w:tmpl w:val="DB724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E031D9"/>
    <w:multiLevelType w:val="hybridMultilevel"/>
    <w:tmpl w:val="1E96C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45A49EC"/>
    <w:multiLevelType w:val="hybridMultilevel"/>
    <w:tmpl w:val="330E0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4E5BB2"/>
    <w:multiLevelType w:val="hybridMultilevel"/>
    <w:tmpl w:val="18D039BA"/>
    <w:lvl w:ilvl="0" w:tplc="EE061EE2">
      <w:start w:val="1"/>
      <w:numFmt w:val="bullet"/>
      <w:lvlText w:val="•"/>
      <w:lvlJc w:val="left"/>
      <w:pPr>
        <w:tabs>
          <w:tab w:val="num" w:pos="720"/>
        </w:tabs>
        <w:ind w:left="720" w:hanging="360"/>
      </w:pPr>
      <w:rPr>
        <w:rFonts w:ascii="Arial" w:hAnsi="Arial" w:hint="default"/>
      </w:rPr>
    </w:lvl>
    <w:lvl w:ilvl="1" w:tplc="1C6EF954" w:tentative="1">
      <w:start w:val="1"/>
      <w:numFmt w:val="bullet"/>
      <w:lvlText w:val="•"/>
      <w:lvlJc w:val="left"/>
      <w:pPr>
        <w:tabs>
          <w:tab w:val="num" w:pos="1440"/>
        </w:tabs>
        <w:ind w:left="1440" w:hanging="360"/>
      </w:pPr>
      <w:rPr>
        <w:rFonts w:ascii="Arial" w:hAnsi="Arial" w:hint="default"/>
      </w:rPr>
    </w:lvl>
    <w:lvl w:ilvl="2" w:tplc="9AE84CB4" w:tentative="1">
      <w:start w:val="1"/>
      <w:numFmt w:val="bullet"/>
      <w:lvlText w:val="•"/>
      <w:lvlJc w:val="left"/>
      <w:pPr>
        <w:tabs>
          <w:tab w:val="num" w:pos="2160"/>
        </w:tabs>
        <w:ind w:left="2160" w:hanging="360"/>
      </w:pPr>
      <w:rPr>
        <w:rFonts w:ascii="Arial" w:hAnsi="Arial" w:hint="default"/>
      </w:rPr>
    </w:lvl>
    <w:lvl w:ilvl="3" w:tplc="F55C9056" w:tentative="1">
      <w:start w:val="1"/>
      <w:numFmt w:val="bullet"/>
      <w:lvlText w:val="•"/>
      <w:lvlJc w:val="left"/>
      <w:pPr>
        <w:tabs>
          <w:tab w:val="num" w:pos="2880"/>
        </w:tabs>
        <w:ind w:left="2880" w:hanging="360"/>
      </w:pPr>
      <w:rPr>
        <w:rFonts w:ascii="Arial" w:hAnsi="Arial" w:hint="default"/>
      </w:rPr>
    </w:lvl>
    <w:lvl w:ilvl="4" w:tplc="D444AAF0" w:tentative="1">
      <w:start w:val="1"/>
      <w:numFmt w:val="bullet"/>
      <w:lvlText w:val="•"/>
      <w:lvlJc w:val="left"/>
      <w:pPr>
        <w:tabs>
          <w:tab w:val="num" w:pos="3600"/>
        </w:tabs>
        <w:ind w:left="3600" w:hanging="360"/>
      </w:pPr>
      <w:rPr>
        <w:rFonts w:ascii="Arial" w:hAnsi="Arial" w:hint="default"/>
      </w:rPr>
    </w:lvl>
    <w:lvl w:ilvl="5" w:tplc="5E626EE8" w:tentative="1">
      <w:start w:val="1"/>
      <w:numFmt w:val="bullet"/>
      <w:lvlText w:val="•"/>
      <w:lvlJc w:val="left"/>
      <w:pPr>
        <w:tabs>
          <w:tab w:val="num" w:pos="4320"/>
        </w:tabs>
        <w:ind w:left="4320" w:hanging="360"/>
      </w:pPr>
      <w:rPr>
        <w:rFonts w:ascii="Arial" w:hAnsi="Arial" w:hint="default"/>
      </w:rPr>
    </w:lvl>
    <w:lvl w:ilvl="6" w:tplc="283838F0" w:tentative="1">
      <w:start w:val="1"/>
      <w:numFmt w:val="bullet"/>
      <w:lvlText w:val="•"/>
      <w:lvlJc w:val="left"/>
      <w:pPr>
        <w:tabs>
          <w:tab w:val="num" w:pos="5040"/>
        </w:tabs>
        <w:ind w:left="5040" w:hanging="360"/>
      </w:pPr>
      <w:rPr>
        <w:rFonts w:ascii="Arial" w:hAnsi="Arial" w:hint="default"/>
      </w:rPr>
    </w:lvl>
    <w:lvl w:ilvl="7" w:tplc="DEE82CDE" w:tentative="1">
      <w:start w:val="1"/>
      <w:numFmt w:val="bullet"/>
      <w:lvlText w:val="•"/>
      <w:lvlJc w:val="left"/>
      <w:pPr>
        <w:tabs>
          <w:tab w:val="num" w:pos="5760"/>
        </w:tabs>
        <w:ind w:left="5760" w:hanging="360"/>
      </w:pPr>
      <w:rPr>
        <w:rFonts w:ascii="Arial" w:hAnsi="Arial" w:hint="default"/>
      </w:rPr>
    </w:lvl>
    <w:lvl w:ilvl="8" w:tplc="C8167B7A" w:tentative="1">
      <w:start w:val="1"/>
      <w:numFmt w:val="bullet"/>
      <w:lvlText w:val="•"/>
      <w:lvlJc w:val="left"/>
      <w:pPr>
        <w:tabs>
          <w:tab w:val="num" w:pos="6480"/>
        </w:tabs>
        <w:ind w:left="6480" w:hanging="360"/>
      </w:pPr>
      <w:rPr>
        <w:rFonts w:ascii="Arial" w:hAnsi="Arial" w:hint="default"/>
      </w:rPr>
    </w:lvl>
  </w:abstractNum>
  <w:abstractNum w:abstractNumId="26">
    <w:nsid w:val="584C2990"/>
    <w:multiLevelType w:val="hybridMultilevel"/>
    <w:tmpl w:val="BA6AE54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nsid w:val="6137534E"/>
    <w:multiLevelType w:val="hybridMultilevel"/>
    <w:tmpl w:val="1B4E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D91F03"/>
    <w:multiLevelType w:val="hybridMultilevel"/>
    <w:tmpl w:val="A240E8E8"/>
    <w:lvl w:ilvl="0" w:tplc="15EE94AA">
      <w:start w:val="1"/>
      <w:numFmt w:val="decimal"/>
      <w:lvlText w:val="%1."/>
      <w:lvlJc w:val="left"/>
      <w:pPr>
        <w:ind w:left="360" w:hanging="360"/>
      </w:pPr>
      <w:rPr>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F13743"/>
    <w:multiLevelType w:val="hybridMultilevel"/>
    <w:tmpl w:val="994A1148"/>
    <w:lvl w:ilvl="0" w:tplc="5D0AE73C">
      <w:start w:val="2"/>
      <w:numFmt w:val="decimal"/>
      <w:lvlText w:val="%1."/>
      <w:lvlJc w:val="left"/>
      <w:pPr>
        <w:tabs>
          <w:tab w:val="num" w:pos="720"/>
        </w:tabs>
        <w:ind w:left="720" w:hanging="360"/>
      </w:pPr>
    </w:lvl>
    <w:lvl w:ilvl="1" w:tplc="A148F196" w:tentative="1">
      <w:start w:val="1"/>
      <w:numFmt w:val="decimal"/>
      <w:lvlText w:val="%2."/>
      <w:lvlJc w:val="left"/>
      <w:pPr>
        <w:tabs>
          <w:tab w:val="num" w:pos="1440"/>
        </w:tabs>
        <w:ind w:left="1440" w:hanging="360"/>
      </w:pPr>
    </w:lvl>
    <w:lvl w:ilvl="2" w:tplc="9C5857F6" w:tentative="1">
      <w:start w:val="1"/>
      <w:numFmt w:val="decimal"/>
      <w:lvlText w:val="%3."/>
      <w:lvlJc w:val="left"/>
      <w:pPr>
        <w:tabs>
          <w:tab w:val="num" w:pos="2160"/>
        </w:tabs>
        <w:ind w:left="2160" w:hanging="360"/>
      </w:pPr>
    </w:lvl>
    <w:lvl w:ilvl="3" w:tplc="11D0BE86" w:tentative="1">
      <w:start w:val="1"/>
      <w:numFmt w:val="decimal"/>
      <w:lvlText w:val="%4."/>
      <w:lvlJc w:val="left"/>
      <w:pPr>
        <w:tabs>
          <w:tab w:val="num" w:pos="2880"/>
        </w:tabs>
        <w:ind w:left="2880" w:hanging="360"/>
      </w:pPr>
    </w:lvl>
    <w:lvl w:ilvl="4" w:tplc="BC8AA2A6" w:tentative="1">
      <w:start w:val="1"/>
      <w:numFmt w:val="decimal"/>
      <w:lvlText w:val="%5."/>
      <w:lvlJc w:val="left"/>
      <w:pPr>
        <w:tabs>
          <w:tab w:val="num" w:pos="3600"/>
        </w:tabs>
        <w:ind w:left="3600" w:hanging="360"/>
      </w:pPr>
    </w:lvl>
    <w:lvl w:ilvl="5" w:tplc="2AC2B882" w:tentative="1">
      <w:start w:val="1"/>
      <w:numFmt w:val="decimal"/>
      <w:lvlText w:val="%6."/>
      <w:lvlJc w:val="left"/>
      <w:pPr>
        <w:tabs>
          <w:tab w:val="num" w:pos="4320"/>
        </w:tabs>
        <w:ind w:left="4320" w:hanging="360"/>
      </w:pPr>
    </w:lvl>
    <w:lvl w:ilvl="6" w:tplc="E8E08938" w:tentative="1">
      <w:start w:val="1"/>
      <w:numFmt w:val="decimal"/>
      <w:lvlText w:val="%7."/>
      <w:lvlJc w:val="left"/>
      <w:pPr>
        <w:tabs>
          <w:tab w:val="num" w:pos="5040"/>
        </w:tabs>
        <w:ind w:left="5040" w:hanging="360"/>
      </w:pPr>
    </w:lvl>
    <w:lvl w:ilvl="7" w:tplc="9ED8476E" w:tentative="1">
      <w:start w:val="1"/>
      <w:numFmt w:val="decimal"/>
      <w:lvlText w:val="%8."/>
      <w:lvlJc w:val="left"/>
      <w:pPr>
        <w:tabs>
          <w:tab w:val="num" w:pos="5760"/>
        </w:tabs>
        <w:ind w:left="5760" w:hanging="360"/>
      </w:pPr>
    </w:lvl>
    <w:lvl w:ilvl="8" w:tplc="C48CA166" w:tentative="1">
      <w:start w:val="1"/>
      <w:numFmt w:val="decimal"/>
      <w:lvlText w:val="%9."/>
      <w:lvlJc w:val="left"/>
      <w:pPr>
        <w:tabs>
          <w:tab w:val="num" w:pos="6480"/>
        </w:tabs>
        <w:ind w:left="6480" w:hanging="360"/>
      </w:pPr>
    </w:lvl>
  </w:abstractNum>
  <w:abstractNum w:abstractNumId="30">
    <w:nsid w:val="699C4D89"/>
    <w:multiLevelType w:val="hybridMultilevel"/>
    <w:tmpl w:val="67F45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A5748D2"/>
    <w:multiLevelType w:val="hybridMultilevel"/>
    <w:tmpl w:val="6736EB62"/>
    <w:lvl w:ilvl="0" w:tplc="A94A0046">
      <w:start w:val="1"/>
      <w:numFmt w:val="decimal"/>
      <w:lvlText w:val="%1."/>
      <w:lvlJc w:val="left"/>
      <w:pPr>
        <w:ind w:left="360" w:hanging="360"/>
      </w:pPr>
      <w:rPr>
        <w:b w:val="0"/>
        <w:sz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491A2D"/>
    <w:multiLevelType w:val="hybridMultilevel"/>
    <w:tmpl w:val="BA7CD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70378B9"/>
    <w:multiLevelType w:val="hybridMultilevel"/>
    <w:tmpl w:val="54688E34"/>
    <w:lvl w:ilvl="0" w:tplc="E5CC7210">
      <w:start w:val="1"/>
      <w:numFmt w:val="decimal"/>
      <w:lvlText w:val="%1."/>
      <w:lvlJc w:val="left"/>
      <w:pPr>
        <w:ind w:left="360" w:hanging="360"/>
      </w:pPr>
      <w:rPr>
        <w:rFonts w:ascii="Calibri" w:hAnsi="Calibri"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D66049C"/>
    <w:multiLevelType w:val="hybridMultilevel"/>
    <w:tmpl w:val="22A4494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122F46"/>
    <w:multiLevelType w:val="hybridMultilevel"/>
    <w:tmpl w:val="85104124"/>
    <w:lvl w:ilvl="0" w:tplc="F0CC73B6">
      <w:start w:val="1"/>
      <w:numFmt w:val="decimal"/>
      <w:lvlText w:val="%1."/>
      <w:lvlJc w:val="left"/>
      <w:pPr>
        <w:ind w:left="360" w:hanging="360"/>
      </w:pPr>
      <w:rPr>
        <w:rFonts w:ascii="Calibri" w:hAnsi="Calibri" w:hint="default"/>
        <w:b w:val="0"/>
        <w:i w:val="0"/>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26"/>
  </w:num>
  <w:num w:numId="3">
    <w:abstractNumId w:val="20"/>
  </w:num>
  <w:num w:numId="4">
    <w:abstractNumId w:val="22"/>
  </w:num>
  <w:num w:numId="5">
    <w:abstractNumId w:val="13"/>
  </w:num>
  <w:num w:numId="6">
    <w:abstractNumId w:val="19"/>
  </w:num>
  <w:num w:numId="7">
    <w:abstractNumId w:val="10"/>
  </w:num>
  <w:num w:numId="8">
    <w:abstractNumId w:val="9"/>
  </w:num>
  <w:num w:numId="9">
    <w:abstractNumId w:val="30"/>
  </w:num>
  <w:num w:numId="10">
    <w:abstractNumId w:val="12"/>
  </w:num>
  <w:num w:numId="11">
    <w:abstractNumId w:val="24"/>
  </w:num>
  <w:num w:numId="12">
    <w:abstractNumId w:val="27"/>
  </w:num>
  <w:num w:numId="13">
    <w:abstractNumId w:val="6"/>
  </w:num>
  <w:num w:numId="14">
    <w:abstractNumId w:val="11"/>
  </w:num>
  <w:num w:numId="15">
    <w:abstractNumId w:val="4"/>
  </w:num>
  <w:num w:numId="16">
    <w:abstractNumId w:val="21"/>
  </w:num>
  <w:num w:numId="17">
    <w:abstractNumId w:val="29"/>
  </w:num>
  <w:num w:numId="18">
    <w:abstractNumId w:val="1"/>
  </w:num>
  <w:num w:numId="19">
    <w:abstractNumId w:val="3"/>
  </w:num>
  <w:num w:numId="20">
    <w:abstractNumId w:val="25"/>
  </w:num>
  <w:num w:numId="21">
    <w:abstractNumId w:val="18"/>
  </w:num>
  <w:num w:numId="22">
    <w:abstractNumId w:val="5"/>
  </w:num>
  <w:num w:numId="23">
    <w:abstractNumId w:val="34"/>
  </w:num>
  <w:num w:numId="24">
    <w:abstractNumId w:val="14"/>
  </w:num>
  <w:num w:numId="25">
    <w:abstractNumId w:val="0"/>
  </w:num>
  <w:num w:numId="26">
    <w:abstractNumId w:val="17"/>
  </w:num>
  <w:num w:numId="27">
    <w:abstractNumId w:val="23"/>
  </w:num>
  <w:num w:numId="28">
    <w:abstractNumId w:val="32"/>
  </w:num>
  <w:num w:numId="29">
    <w:abstractNumId w:val="15"/>
  </w:num>
  <w:num w:numId="30">
    <w:abstractNumId w:val="31"/>
  </w:num>
  <w:num w:numId="31">
    <w:abstractNumId w:val="2"/>
  </w:num>
  <w:num w:numId="32">
    <w:abstractNumId w:val="35"/>
  </w:num>
  <w:num w:numId="33">
    <w:abstractNumId w:val="33"/>
  </w:num>
  <w:num w:numId="34">
    <w:abstractNumId w:val="7"/>
  </w:num>
  <w:num w:numId="35">
    <w:abstractNumId w:val="1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432"/>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29"/>
    <w:rsid w:val="00034BA5"/>
    <w:rsid w:val="00035106"/>
    <w:rsid w:val="00040830"/>
    <w:rsid w:val="00081A13"/>
    <w:rsid w:val="000A0747"/>
    <w:rsid w:val="000A42C8"/>
    <w:rsid w:val="000B2655"/>
    <w:rsid w:val="000B7A0D"/>
    <w:rsid w:val="000C244E"/>
    <w:rsid w:val="00103D7F"/>
    <w:rsid w:val="00114CF1"/>
    <w:rsid w:val="001506AA"/>
    <w:rsid w:val="00165CFB"/>
    <w:rsid w:val="001C46A0"/>
    <w:rsid w:val="001E1655"/>
    <w:rsid w:val="002050B3"/>
    <w:rsid w:val="00274C23"/>
    <w:rsid w:val="002862C2"/>
    <w:rsid w:val="00290EFD"/>
    <w:rsid w:val="0029523C"/>
    <w:rsid w:val="002A3E97"/>
    <w:rsid w:val="002A5545"/>
    <w:rsid w:val="002E2EDC"/>
    <w:rsid w:val="0030217C"/>
    <w:rsid w:val="00367792"/>
    <w:rsid w:val="00377940"/>
    <w:rsid w:val="0038227C"/>
    <w:rsid w:val="00385052"/>
    <w:rsid w:val="003A2929"/>
    <w:rsid w:val="00442CF1"/>
    <w:rsid w:val="004449F7"/>
    <w:rsid w:val="004556C3"/>
    <w:rsid w:val="004C7909"/>
    <w:rsid w:val="004D55C2"/>
    <w:rsid w:val="004F48EB"/>
    <w:rsid w:val="00502FC7"/>
    <w:rsid w:val="00504300"/>
    <w:rsid w:val="00554367"/>
    <w:rsid w:val="00562B11"/>
    <w:rsid w:val="005F626E"/>
    <w:rsid w:val="00611281"/>
    <w:rsid w:val="00624CDD"/>
    <w:rsid w:val="006477B3"/>
    <w:rsid w:val="00677360"/>
    <w:rsid w:val="00760BB6"/>
    <w:rsid w:val="00786E2C"/>
    <w:rsid w:val="00797557"/>
    <w:rsid w:val="007B6CB4"/>
    <w:rsid w:val="008205A5"/>
    <w:rsid w:val="008509B6"/>
    <w:rsid w:val="00854741"/>
    <w:rsid w:val="008621A5"/>
    <w:rsid w:val="00876D64"/>
    <w:rsid w:val="00882869"/>
    <w:rsid w:val="008B1D40"/>
    <w:rsid w:val="008B2E65"/>
    <w:rsid w:val="008B7F5A"/>
    <w:rsid w:val="008E7A7F"/>
    <w:rsid w:val="0090313A"/>
    <w:rsid w:val="00934291"/>
    <w:rsid w:val="00937BD4"/>
    <w:rsid w:val="00971CD0"/>
    <w:rsid w:val="00987F3A"/>
    <w:rsid w:val="009D0048"/>
    <w:rsid w:val="00A05700"/>
    <w:rsid w:val="00A1348D"/>
    <w:rsid w:val="00A15CFD"/>
    <w:rsid w:val="00A46253"/>
    <w:rsid w:val="00A7769F"/>
    <w:rsid w:val="00AB20AA"/>
    <w:rsid w:val="00AD14D6"/>
    <w:rsid w:val="00B370B6"/>
    <w:rsid w:val="00B62143"/>
    <w:rsid w:val="00B8397F"/>
    <w:rsid w:val="00B87D71"/>
    <w:rsid w:val="00B92686"/>
    <w:rsid w:val="00C1224D"/>
    <w:rsid w:val="00C557A2"/>
    <w:rsid w:val="00C6646D"/>
    <w:rsid w:val="00C94DED"/>
    <w:rsid w:val="00CD3AFB"/>
    <w:rsid w:val="00CE7F1B"/>
    <w:rsid w:val="00D065F2"/>
    <w:rsid w:val="00D55CDC"/>
    <w:rsid w:val="00DC4EC4"/>
    <w:rsid w:val="00E0302C"/>
    <w:rsid w:val="00E07E52"/>
    <w:rsid w:val="00E2458B"/>
    <w:rsid w:val="00E538AC"/>
    <w:rsid w:val="00E6764E"/>
    <w:rsid w:val="00E77EEA"/>
    <w:rsid w:val="00E84BAB"/>
    <w:rsid w:val="00F21A98"/>
    <w:rsid w:val="00F3768F"/>
    <w:rsid w:val="00F45C50"/>
    <w:rsid w:val="00F83E37"/>
    <w:rsid w:val="00F955A9"/>
    <w:rsid w:val="00FB29AE"/>
    <w:rsid w:val="00FD2B92"/>
    <w:rsid w:val="00FE2265"/>
    <w:rsid w:val="00FF439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48C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FC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02FC7"/>
    <w:pPr>
      <w:ind w:left="720"/>
      <w:contextualSpacing/>
    </w:pPr>
  </w:style>
  <w:style w:type="paragraph" w:styleId="BalloonText">
    <w:name w:val="Balloon Text"/>
    <w:basedOn w:val="Normal"/>
    <w:link w:val="BalloonTextChar"/>
    <w:uiPriority w:val="99"/>
    <w:semiHidden/>
    <w:unhideWhenUsed/>
    <w:rsid w:val="00150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6AA"/>
    <w:rPr>
      <w:rFonts w:ascii="Lucida Grande" w:hAnsi="Lucida Grande" w:cs="Lucida Grande"/>
      <w:sz w:val="18"/>
      <w:szCs w:val="18"/>
    </w:rPr>
  </w:style>
  <w:style w:type="table" w:styleId="TableGrid">
    <w:name w:val="Table Grid"/>
    <w:basedOn w:val="TableNormal"/>
    <w:uiPriority w:val="59"/>
    <w:rsid w:val="00FE2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0C244E"/>
  </w:style>
  <w:style w:type="character" w:styleId="CommentReference">
    <w:name w:val="annotation reference"/>
    <w:basedOn w:val="DefaultParagraphFont"/>
    <w:uiPriority w:val="99"/>
    <w:semiHidden/>
    <w:unhideWhenUsed/>
    <w:rsid w:val="00274C23"/>
    <w:rPr>
      <w:sz w:val="18"/>
      <w:szCs w:val="18"/>
    </w:rPr>
  </w:style>
  <w:style w:type="paragraph" w:styleId="CommentText">
    <w:name w:val="annotation text"/>
    <w:basedOn w:val="Normal"/>
    <w:link w:val="CommentTextChar"/>
    <w:uiPriority w:val="99"/>
    <w:unhideWhenUsed/>
    <w:rsid w:val="00274C23"/>
  </w:style>
  <w:style w:type="character" w:customStyle="1" w:styleId="CommentTextChar">
    <w:name w:val="Comment Text Char"/>
    <w:basedOn w:val="DefaultParagraphFont"/>
    <w:link w:val="CommentText"/>
    <w:uiPriority w:val="99"/>
    <w:rsid w:val="00274C23"/>
  </w:style>
  <w:style w:type="paragraph" w:styleId="CommentSubject">
    <w:name w:val="annotation subject"/>
    <w:basedOn w:val="CommentText"/>
    <w:next w:val="CommentText"/>
    <w:link w:val="CommentSubjectChar"/>
    <w:uiPriority w:val="99"/>
    <w:semiHidden/>
    <w:unhideWhenUsed/>
    <w:rsid w:val="00274C23"/>
    <w:rPr>
      <w:b/>
      <w:bCs/>
      <w:sz w:val="20"/>
      <w:szCs w:val="20"/>
    </w:rPr>
  </w:style>
  <w:style w:type="character" w:customStyle="1" w:styleId="CommentSubjectChar">
    <w:name w:val="Comment Subject Char"/>
    <w:basedOn w:val="CommentTextChar"/>
    <w:link w:val="CommentSubject"/>
    <w:uiPriority w:val="99"/>
    <w:semiHidden/>
    <w:rsid w:val="00274C23"/>
    <w:rPr>
      <w:b/>
      <w:bCs/>
      <w:sz w:val="20"/>
      <w:szCs w:val="20"/>
    </w:rPr>
  </w:style>
  <w:style w:type="character" w:styleId="Hyperlink">
    <w:name w:val="Hyperlink"/>
    <w:basedOn w:val="DefaultParagraphFont"/>
    <w:uiPriority w:val="99"/>
    <w:unhideWhenUsed/>
    <w:rsid w:val="00274C23"/>
    <w:rPr>
      <w:color w:val="0000FF"/>
      <w:u w:val="single"/>
    </w:rPr>
  </w:style>
  <w:style w:type="character" w:styleId="Emphasis">
    <w:name w:val="Emphasis"/>
    <w:basedOn w:val="DefaultParagraphFont"/>
    <w:uiPriority w:val="20"/>
    <w:qFormat/>
    <w:rsid w:val="00274C23"/>
    <w:rPr>
      <w:i/>
      <w:iCs/>
    </w:rPr>
  </w:style>
  <w:style w:type="character" w:styleId="FollowedHyperlink">
    <w:name w:val="FollowedHyperlink"/>
    <w:basedOn w:val="DefaultParagraphFont"/>
    <w:uiPriority w:val="99"/>
    <w:semiHidden/>
    <w:unhideWhenUsed/>
    <w:rsid w:val="00274C23"/>
    <w:rPr>
      <w:color w:val="800080" w:themeColor="followedHyperlink"/>
      <w:u w:val="single"/>
    </w:rPr>
  </w:style>
  <w:style w:type="paragraph" w:styleId="Header">
    <w:name w:val="header"/>
    <w:basedOn w:val="Normal"/>
    <w:link w:val="HeaderChar"/>
    <w:uiPriority w:val="99"/>
    <w:unhideWhenUsed/>
    <w:rsid w:val="00290EFD"/>
    <w:pPr>
      <w:tabs>
        <w:tab w:val="center" w:pos="4320"/>
        <w:tab w:val="right" w:pos="8640"/>
      </w:tabs>
    </w:pPr>
  </w:style>
  <w:style w:type="character" w:customStyle="1" w:styleId="HeaderChar">
    <w:name w:val="Header Char"/>
    <w:basedOn w:val="DefaultParagraphFont"/>
    <w:link w:val="Header"/>
    <w:uiPriority w:val="99"/>
    <w:rsid w:val="00290EFD"/>
  </w:style>
  <w:style w:type="paragraph" w:styleId="Footer">
    <w:name w:val="footer"/>
    <w:basedOn w:val="Normal"/>
    <w:link w:val="FooterChar"/>
    <w:uiPriority w:val="99"/>
    <w:unhideWhenUsed/>
    <w:rsid w:val="00290EFD"/>
    <w:pPr>
      <w:tabs>
        <w:tab w:val="center" w:pos="4320"/>
        <w:tab w:val="right" w:pos="8640"/>
      </w:tabs>
    </w:pPr>
  </w:style>
  <w:style w:type="character" w:customStyle="1" w:styleId="FooterChar">
    <w:name w:val="Footer Char"/>
    <w:basedOn w:val="DefaultParagraphFont"/>
    <w:link w:val="Footer"/>
    <w:uiPriority w:val="99"/>
    <w:rsid w:val="00290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2FC7"/>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502FC7"/>
    <w:pPr>
      <w:ind w:left="720"/>
      <w:contextualSpacing/>
    </w:pPr>
  </w:style>
  <w:style w:type="paragraph" w:styleId="BalloonText">
    <w:name w:val="Balloon Text"/>
    <w:basedOn w:val="Normal"/>
    <w:link w:val="BalloonTextChar"/>
    <w:uiPriority w:val="99"/>
    <w:semiHidden/>
    <w:unhideWhenUsed/>
    <w:rsid w:val="001506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06AA"/>
    <w:rPr>
      <w:rFonts w:ascii="Lucida Grande" w:hAnsi="Lucida Grande" w:cs="Lucida Grande"/>
      <w:sz w:val="18"/>
      <w:szCs w:val="18"/>
    </w:rPr>
  </w:style>
  <w:style w:type="table" w:styleId="TableGrid">
    <w:name w:val="Table Grid"/>
    <w:basedOn w:val="TableNormal"/>
    <w:uiPriority w:val="59"/>
    <w:rsid w:val="00FE2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d">
    <w:name w:val="std"/>
    <w:basedOn w:val="DefaultParagraphFont"/>
    <w:rsid w:val="000C244E"/>
  </w:style>
  <w:style w:type="character" w:styleId="CommentReference">
    <w:name w:val="annotation reference"/>
    <w:basedOn w:val="DefaultParagraphFont"/>
    <w:uiPriority w:val="99"/>
    <w:semiHidden/>
    <w:unhideWhenUsed/>
    <w:rsid w:val="00274C23"/>
    <w:rPr>
      <w:sz w:val="18"/>
      <w:szCs w:val="18"/>
    </w:rPr>
  </w:style>
  <w:style w:type="paragraph" w:styleId="CommentText">
    <w:name w:val="annotation text"/>
    <w:basedOn w:val="Normal"/>
    <w:link w:val="CommentTextChar"/>
    <w:uiPriority w:val="99"/>
    <w:unhideWhenUsed/>
    <w:rsid w:val="00274C23"/>
  </w:style>
  <w:style w:type="character" w:customStyle="1" w:styleId="CommentTextChar">
    <w:name w:val="Comment Text Char"/>
    <w:basedOn w:val="DefaultParagraphFont"/>
    <w:link w:val="CommentText"/>
    <w:uiPriority w:val="99"/>
    <w:rsid w:val="00274C23"/>
  </w:style>
  <w:style w:type="paragraph" w:styleId="CommentSubject">
    <w:name w:val="annotation subject"/>
    <w:basedOn w:val="CommentText"/>
    <w:next w:val="CommentText"/>
    <w:link w:val="CommentSubjectChar"/>
    <w:uiPriority w:val="99"/>
    <w:semiHidden/>
    <w:unhideWhenUsed/>
    <w:rsid w:val="00274C23"/>
    <w:rPr>
      <w:b/>
      <w:bCs/>
      <w:sz w:val="20"/>
      <w:szCs w:val="20"/>
    </w:rPr>
  </w:style>
  <w:style w:type="character" w:customStyle="1" w:styleId="CommentSubjectChar">
    <w:name w:val="Comment Subject Char"/>
    <w:basedOn w:val="CommentTextChar"/>
    <w:link w:val="CommentSubject"/>
    <w:uiPriority w:val="99"/>
    <w:semiHidden/>
    <w:rsid w:val="00274C23"/>
    <w:rPr>
      <w:b/>
      <w:bCs/>
      <w:sz w:val="20"/>
      <w:szCs w:val="20"/>
    </w:rPr>
  </w:style>
  <w:style w:type="character" w:styleId="Hyperlink">
    <w:name w:val="Hyperlink"/>
    <w:basedOn w:val="DefaultParagraphFont"/>
    <w:uiPriority w:val="99"/>
    <w:unhideWhenUsed/>
    <w:rsid w:val="00274C23"/>
    <w:rPr>
      <w:color w:val="0000FF"/>
      <w:u w:val="single"/>
    </w:rPr>
  </w:style>
  <w:style w:type="character" w:styleId="Emphasis">
    <w:name w:val="Emphasis"/>
    <w:basedOn w:val="DefaultParagraphFont"/>
    <w:uiPriority w:val="20"/>
    <w:qFormat/>
    <w:rsid w:val="00274C23"/>
    <w:rPr>
      <w:i/>
      <w:iCs/>
    </w:rPr>
  </w:style>
  <w:style w:type="character" w:styleId="FollowedHyperlink">
    <w:name w:val="FollowedHyperlink"/>
    <w:basedOn w:val="DefaultParagraphFont"/>
    <w:uiPriority w:val="99"/>
    <w:semiHidden/>
    <w:unhideWhenUsed/>
    <w:rsid w:val="00274C23"/>
    <w:rPr>
      <w:color w:val="800080" w:themeColor="followedHyperlink"/>
      <w:u w:val="single"/>
    </w:rPr>
  </w:style>
  <w:style w:type="paragraph" w:styleId="Header">
    <w:name w:val="header"/>
    <w:basedOn w:val="Normal"/>
    <w:link w:val="HeaderChar"/>
    <w:uiPriority w:val="99"/>
    <w:unhideWhenUsed/>
    <w:rsid w:val="00290EFD"/>
    <w:pPr>
      <w:tabs>
        <w:tab w:val="center" w:pos="4320"/>
        <w:tab w:val="right" w:pos="8640"/>
      </w:tabs>
    </w:pPr>
  </w:style>
  <w:style w:type="character" w:customStyle="1" w:styleId="HeaderChar">
    <w:name w:val="Header Char"/>
    <w:basedOn w:val="DefaultParagraphFont"/>
    <w:link w:val="Header"/>
    <w:uiPriority w:val="99"/>
    <w:rsid w:val="00290EFD"/>
  </w:style>
  <w:style w:type="paragraph" w:styleId="Footer">
    <w:name w:val="footer"/>
    <w:basedOn w:val="Normal"/>
    <w:link w:val="FooterChar"/>
    <w:uiPriority w:val="99"/>
    <w:unhideWhenUsed/>
    <w:rsid w:val="00290EFD"/>
    <w:pPr>
      <w:tabs>
        <w:tab w:val="center" w:pos="4320"/>
        <w:tab w:val="right" w:pos="8640"/>
      </w:tabs>
    </w:pPr>
  </w:style>
  <w:style w:type="character" w:customStyle="1" w:styleId="FooterChar">
    <w:name w:val="Footer Char"/>
    <w:basedOn w:val="DefaultParagraphFont"/>
    <w:link w:val="Footer"/>
    <w:uiPriority w:val="99"/>
    <w:rsid w:val="00290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7327">
      <w:bodyDiv w:val="1"/>
      <w:marLeft w:val="0"/>
      <w:marRight w:val="0"/>
      <w:marTop w:val="0"/>
      <w:marBottom w:val="0"/>
      <w:divBdr>
        <w:top w:val="none" w:sz="0" w:space="0" w:color="auto"/>
        <w:left w:val="none" w:sz="0" w:space="0" w:color="auto"/>
        <w:bottom w:val="none" w:sz="0" w:space="0" w:color="auto"/>
        <w:right w:val="none" w:sz="0" w:space="0" w:color="auto"/>
      </w:divBdr>
    </w:div>
    <w:div w:id="1155335523">
      <w:bodyDiv w:val="1"/>
      <w:marLeft w:val="0"/>
      <w:marRight w:val="0"/>
      <w:marTop w:val="0"/>
      <w:marBottom w:val="0"/>
      <w:divBdr>
        <w:top w:val="none" w:sz="0" w:space="0" w:color="auto"/>
        <w:left w:val="none" w:sz="0" w:space="0" w:color="auto"/>
        <w:bottom w:val="none" w:sz="0" w:space="0" w:color="auto"/>
        <w:right w:val="none" w:sz="0" w:space="0" w:color="auto"/>
      </w:divBdr>
      <w:divsChild>
        <w:div w:id="1193493177">
          <w:marLeft w:val="547"/>
          <w:marRight w:val="0"/>
          <w:marTop w:val="0"/>
          <w:marBottom w:val="0"/>
          <w:divBdr>
            <w:top w:val="none" w:sz="0" w:space="0" w:color="auto"/>
            <w:left w:val="none" w:sz="0" w:space="0" w:color="auto"/>
            <w:bottom w:val="none" w:sz="0" w:space="0" w:color="auto"/>
            <w:right w:val="none" w:sz="0" w:space="0" w:color="auto"/>
          </w:divBdr>
        </w:div>
        <w:div w:id="882980103">
          <w:marLeft w:val="446"/>
          <w:marRight w:val="0"/>
          <w:marTop w:val="0"/>
          <w:marBottom w:val="0"/>
          <w:divBdr>
            <w:top w:val="none" w:sz="0" w:space="0" w:color="auto"/>
            <w:left w:val="none" w:sz="0" w:space="0" w:color="auto"/>
            <w:bottom w:val="none" w:sz="0" w:space="0" w:color="auto"/>
            <w:right w:val="none" w:sz="0" w:space="0" w:color="auto"/>
          </w:divBdr>
        </w:div>
        <w:div w:id="1828862693">
          <w:marLeft w:val="547"/>
          <w:marRight w:val="0"/>
          <w:marTop w:val="0"/>
          <w:marBottom w:val="0"/>
          <w:divBdr>
            <w:top w:val="none" w:sz="0" w:space="0" w:color="auto"/>
            <w:left w:val="none" w:sz="0" w:space="0" w:color="auto"/>
            <w:bottom w:val="none" w:sz="0" w:space="0" w:color="auto"/>
            <w:right w:val="none" w:sz="0" w:space="0" w:color="auto"/>
          </w:divBdr>
        </w:div>
        <w:div w:id="553589493">
          <w:marLeft w:val="446"/>
          <w:marRight w:val="0"/>
          <w:marTop w:val="0"/>
          <w:marBottom w:val="0"/>
          <w:divBdr>
            <w:top w:val="none" w:sz="0" w:space="0" w:color="auto"/>
            <w:left w:val="none" w:sz="0" w:space="0" w:color="auto"/>
            <w:bottom w:val="none" w:sz="0" w:space="0" w:color="auto"/>
            <w:right w:val="none" w:sz="0" w:space="0" w:color="auto"/>
          </w:divBdr>
        </w:div>
        <w:div w:id="697196755">
          <w:marLeft w:val="446"/>
          <w:marRight w:val="0"/>
          <w:marTop w:val="0"/>
          <w:marBottom w:val="0"/>
          <w:divBdr>
            <w:top w:val="none" w:sz="0" w:space="0" w:color="auto"/>
            <w:left w:val="none" w:sz="0" w:space="0" w:color="auto"/>
            <w:bottom w:val="none" w:sz="0" w:space="0" w:color="auto"/>
            <w:right w:val="none" w:sz="0" w:space="0" w:color="auto"/>
          </w:divBdr>
        </w:div>
      </w:divsChild>
    </w:div>
    <w:div w:id="1279798807">
      <w:bodyDiv w:val="1"/>
      <w:marLeft w:val="0"/>
      <w:marRight w:val="0"/>
      <w:marTop w:val="0"/>
      <w:marBottom w:val="0"/>
      <w:divBdr>
        <w:top w:val="none" w:sz="0" w:space="0" w:color="auto"/>
        <w:left w:val="none" w:sz="0" w:space="0" w:color="auto"/>
        <w:bottom w:val="none" w:sz="0" w:space="0" w:color="auto"/>
        <w:right w:val="none" w:sz="0" w:space="0" w:color="auto"/>
      </w:divBdr>
      <w:divsChild>
        <w:div w:id="629091750">
          <w:marLeft w:val="0"/>
          <w:marRight w:val="0"/>
          <w:marTop w:val="0"/>
          <w:marBottom w:val="0"/>
          <w:divBdr>
            <w:top w:val="none" w:sz="0" w:space="0" w:color="auto"/>
            <w:left w:val="none" w:sz="0" w:space="0" w:color="auto"/>
            <w:bottom w:val="none" w:sz="0" w:space="0" w:color="auto"/>
            <w:right w:val="none" w:sz="0" w:space="0" w:color="auto"/>
          </w:divBdr>
        </w:div>
        <w:div w:id="1342009942">
          <w:marLeft w:val="0"/>
          <w:marRight w:val="0"/>
          <w:marTop w:val="0"/>
          <w:marBottom w:val="0"/>
          <w:divBdr>
            <w:top w:val="none" w:sz="0" w:space="0" w:color="auto"/>
            <w:left w:val="none" w:sz="0" w:space="0" w:color="auto"/>
            <w:bottom w:val="none" w:sz="0" w:space="0" w:color="auto"/>
            <w:right w:val="none" w:sz="0" w:space="0" w:color="auto"/>
          </w:divBdr>
        </w:div>
        <w:div w:id="1765304660">
          <w:marLeft w:val="0"/>
          <w:marRight w:val="0"/>
          <w:marTop w:val="0"/>
          <w:marBottom w:val="0"/>
          <w:divBdr>
            <w:top w:val="none" w:sz="0" w:space="0" w:color="auto"/>
            <w:left w:val="none" w:sz="0" w:space="0" w:color="auto"/>
            <w:bottom w:val="none" w:sz="0" w:space="0" w:color="auto"/>
            <w:right w:val="none" w:sz="0" w:space="0" w:color="auto"/>
          </w:divBdr>
        </w:div>
        <w:div w:id="1823110751">
          <w:marLeft w:val="0"/>
          <w:marRight w:val="0"/>
          <w:marTop w:val="0"/>
          <w:marBottom w:val="0"/>
          <w:divBdr>
            <w:top w:val="none" w:sz="0" w:space="0" w:color="auto"/>
            <w:left w:val="none" w:sz="0" w:space="0" w:color="auto"/>
            <w:bottom w:val="none" w:sz="0" w:space="0" w:color="auto"/>
            <w:right w:val="none" w:sz="0" w:space="0" w:color="auto"/>
          </w:divBdr>
        </w:div>
      </w:divsChild>
    </w:div>
    <w:div w:id="1830094012">
      <w:bodyDiv w:val="1"/>
      <w:marLeft w:val="0"/>
      <w:marRight w:val="0"/>
      <w:marTop w:val="0"/>
      <w:marBottom w:val="0"/>
      <w:divBdr>
        <w:top w:val="none" w:sz="0" w:space="0" w:color="auto"/>
        <w:left w:val="none" w:sz="0" w:space="0" w:color="auto"/>
        <w:bottom w:val="none" w:sz="0" w:space="0" w:color="auto"/>
        <w:right w:val="none" w:sz="0" w:space="0" w:color="auto"/>
      </w:divBdr>
      <w:divsChild>
        <w:div w:id="1300693595">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phet.colorado.edu/en/simulation/circuit-construction-kit-dc" TargetMode="External"/><Relationship Id="rId13" Type="http://schemas.openxmlformats.org/officeDocument/2006/relationships/image" Target="media/image3.png"/><Relationship Id="rId18" Type="http://schemas.openxmlformats.org/officeDocument/2006/relationships/oleObject" Target="embeddings/oleObject5.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SVVSD</Company>
  <LinksUpToDate>false</LinksUpToDate>
  <CharactersWithSpaces>12901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dc:creator>
  <cp:lastModifiedBy>henderlj</cp:lastModifiedBy>
  <cp:revision>2</cp:revision>
  <dcterms:created xsi:type="dcterms:W3CDTF">2015-06-24T15:59:00Z</dcterms:created>
  <dcterms:modified xsi:type="dcterms:W3CDTF">2015-06-24T15:59:00Z</dcterms:modified>
</cp:coreProperties>
</file>