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5B8" w:rsidRDefault="008B25B8">
      <w:r>
        <w:t>Name:</w:t>
      </w:r>
      <w:r>
        <w:rPr>
          <w:u w:val="single"/>
        </w:rPr>
        <w:tab/>
      </w:r>
      <w:r>
        <w:rPr>
          <w:u w:val="single"/>
        </w:rPr>
        <w:tab/>
      </w:r>
      <w:r>
        <w:rPr>
          <w:u w:val="single"/>
        </w:rPr>
        <w:tab/>
      </w:r>
      <w:r>
        <w:rPr>
          <w:u w:val="single"/>
        </w:rPr>
        <w:tab/>
      </w:r>
      <w:r>
        <w:rPr>
          <w:u w:val="single"/>
        </w:rPr>
        <w:tab/>
      </w:r>
      <w:r>
        <w:rPr>
          <w:u w:val="single"/>
        </w:rPr>
        <w:tab/>
      </w:r>
      <w:r>
        <w:rPr>
          <w:u w:val="single"/>
        </w:rPr>
        <w:tab/>
      </w:r>
      <w:r>
        <w:tab/>
        <w:t>Date:</w:t>
      </w:r>
      <w:r>
        <w:rPr>
          <w:u w:val="single"/>
        </w:rPr>
        <w:tab/>
      </w:r>
      <w:r>
        <w:rPr>
          <w:u w:val="single"/>
        </w:rPr>
        <w:tab/>
      </w:r>
      <w:r>
        <w:rPr>
          <w:u w:val="single"/>
        </w:rPr>
        <w:tab/>
      </w:r>
      <w:r>
        <w:rPr>
          <w:u w:val="single"/>
        </w:rPr>
        <w:tab/>
      </w:r>
      <w:r>
        <w:rPr>
          <w:u w:val="single"/>
        </w:rPr>
        <w:tab/>
      </w:r>
      <w:r>
        <w:rPr>
          <w:u w:val="single"/>
        </w:rPr>
        <w:tab/>
      </w:r>
    </w:p>
    <w:p w:rsidR="008B25B8" w:rsidRDefault="008B25B8">
      <w:r>
        <w:t>Class:</w:t>
      </w:r>
      <w:r>
        <w:rPr>
          <w:u w:val="single"/>
        </w:rPr>
        <w:tab/>
      </w:r>
      <w:r>
        <w:rPr>
          <w:u w:val="single"/>
        </w:rPr>
        <w:tab/>
      </w:r>
      <w:r>
        <w:rPr>
          <w:u w:val="single"/>
        </w:rPr>
        <w:tab/>
      </w:r>
      <w:r>
        <w:rPr>
          <w:u w:val="single"/>
        </w:rPr>
        <w:tab/>
      </w:r>
      <w:r>
        <w:rPr>
          <w:u w:val="single"/>
        </w:rPr>
        <w:tab/>
      </w:r>
      <w:r>
        <w:rPr>
          <w:u w:val="single"/>
        </w:rPr>
        <w:tab/>
      </w:r>
      <w:r>
        <w:rPr>
          <w:u w:val="single"/>
        </w:rPr>
        <w:tab/>
      </w:r>
      <w:r>
        <w:tab/>
        <w:t>States of Matter Simulation</w:t>
      </w:r>
      <w:r w:rsidR="009A6ED8">
        <w:t xml:space="preserve"> Lab </w:t>
      </w:r>
    </w:p>
    <w:p w:rsidR="008B25B8" w:rsidRDefault="008B25B8"/>
    <w:p w:rsidR="008B25B8" w:rsidRPr="008F5344" w:rsidRDefault="008B25B8" w:rsidP="008B25B8">
      <w:pPr>
        <w:jc w:val="center"/>
        <w:rPr>
          <w:b/>
          <w:sz w:val="32"/>
        </w:rPr>
      </w:pPr>
      <w:r>
        <w:rPr>
          <w:b/>
          <w:sz w:val="32"/>
        </w:rPr>
        <w:t>States of Matter Simulation</w:t>
      </w:r>
      <w:r w:rsidR="003455AC">
        <w:rPr>
          <w:b/>
          <w:sz w:val="32"/>
        </w:rPr>
        <w:t xml:space="preserve"> Lab</w:t>
      </w:r>
      <w:r w:rsidR="009A6ED8">
        <w:rPr>
          <w:b/>
          <w:sz w:val="32"/>
        </w:rPr>
        <w:t xml:space="preserve"> </w:t>
      </w:r>
    </w:p>
    <w:p w:rsidR="008B25B8" w:rsidRDefault="008B25B8"/>
    <w:p w:rsidR="008B25B8" w:rsidRPr="008B25B8" w:rsidRDefault="008B25B8">
      <w:pPr>
        <w:rPr>
          <w:b/>
        </w:rPr>
      </w:pPr>
      <w:r w:rsidRPr="008B25B8">
        <w:rPr>
          <w:b/>
        </w:rPr>
        <w:t xml:space="preserve">Before you open the </w:t>
      </w:r>
      <w:r w:rsidR="00845C3F">
        <w:rPr>
          <w:b/>
        </w:rPr>
        <w:t>simulation</w:t>
      </w:r>
      <w:r w:rsidRPr="008B25B8">
        <w:rPr>
          <w:b/>
        </w:rPr>
        <w:t>:</w:t>
      </w:r>
    </w:p>
    <w:p w:rsidR="008B25B8" w:rsidRDefault="008B25B8"/>
    <w:p w:rsidR="008B25B8" w:rsidRPr="008B25B8" w:rsidRDefault="008B25B8">
      <w:pPr>
        <w:rPr>
          <w:b/>
        </w:rPr>
      </w:pPr>
      <w:r w:rsidRPr="008B25B8">
        <w:rPr>
          <w:b/>
        </w:rPr>
        <w:t>PREDICT</w:t>
      </w:r>
    </w:p>
    <w:p w:rsidR="008B25B8" w:rsidRDefault="008B25B8">
      <w:r>
        <w:t>1. Draw a diagram below showing what you think the molecules will look like for each state of matter, solid, liquid, and gas. Write a sentence below each diagram predicting what the motion of the molecules will be like.</w:t>
      </w:r>
    </w:p>
    <w:p w:rsidR="008B25B8" w:rsidRDefault="008B25B8"/>
    <w:tbl>
      <w:tblPr>
        <w:tblStyle w:val="TableGrid"/>
        <w:tblW w:w="0" w:type="auto"/>
        <w:tblLook w:val="00BF"/>
      </w:tblPr>
      <w:tblGrid>
        <w:gridCol w:w="1458"/>
        <w:gridCol w:w="2946"/>
        <w:gridCol w:w="2946"/>
        <w:gridCol w:w="2946"/>
      </w:tblGrid>
      <w:tr w:rsidR="008B25B8">
        <w:tc>
          <w:tcPr>
            <w:tcW w:w="1458" w:type="dxa"/>
          </w:tcPr>
          <w:p w:rsidR="008B25B8" w:rsidRDefault="008B25B8"/>
        </w:tc>
        <w:tc>
          <w:tcPr>
            <w:tcW w:w="2946" w:type="dxa"/>
          </w:tcPr>
          <w:p w:rsidR="008B25B8" w:rsidRDefault="008B25B8">
            <w:r>
              <w:t>Solid</w:t>
            </w:r>
          </w:p>
        </w:tc>
        <w:tc>
          <w:tcPr>
            <w:tcW w:w="2946" w:type="dxa"/>
          </w:tcPr>
          <w:p w:rsidR="008B25B8" w:rsidRDefault="008B25B8">
            <w:r>
              <w:t>Liquid</w:t>
            </w:r>
          </w:p>
        </w:tc>
        <w:tc>
          <w:tcPr>
            <w:tcW w:w="2946" w:type="dxa"/>
          </w:tcPr>
          <w:p w:rsidR="008B25B8" w:rsidRDefault="008B25B8">
            <w:r>
              <w:t>Gas</w:t>
            </w:r>
          </w:p>
        </w:tc>
      </w:tr>
      <w:tr w:rsidR="008B25B8">
        <w:tc>
          <w:tcPr>
            <w:tcW w:w="1458" w:type="dxa"/>
          </w:tcPr>
          <w:p w:rsidR="008B25B8" w:rsidRDefault="008B25B8">
            <w:r>
              <w:t>Diagram of molecules</w:t>
            </w:r>
          </w:p>
        </w:tc>
        <w:tc>
          <w:tcPr>
            <w:tcW w:w="2946" w:type="dxa"/>
          </w:tcPr>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p w:rsidR="008B25B8" w:rsidRDefault="008B25B8"/>
        </w:tc>
        <w:tc>
          <w:tcPr>
            <w:tcW w:w="2946" w:type="dxa"/>
          </w:tcPr>
          <w:p w:rsidR="008B25B8" w:rsidRDefault="008B25B8"/>
        </w:tc>
        <w:tc>
          <w:tcPr>
            <w:tcW w:w="2946" w:type="dxa"/>
          </w:tcPr>
          <w:p w:rsidR="008B25B8" w:rsidRDefault="008B25B8"/>
        </w:tc>
      </w:tr>
      <w:tr w:rsidR="008B25B8">
        <w:tc>
          <w:tcPr>
            <w:tcW w:w="1458" w:type="dxa"/>
          </w:tcPr>
          <w:p w:rsidR="008B25B8" w:rsidRDefault="008B25B8">
            <w:r>
              <w:t>Sentence explaining how molecules will be moving.</w:t>
            </w:r>
          </w:p>
        </w:tc>
        <w:tc>
          <w:tcPr>
            <w:tcW w:w="2946" w:type="dxa"/>
          </w:tcPr>
          <w:p w:rsidR="008B25B8" w:rsidRDefault="008B25B8"/>
        </w:tc>
        <w:tc>
          <w:tcPr>
            <w:tcW w:w="2946" w:type="dxa"/>
          </w:tcPr>
          <w:p w:rsidR="008B25B8" w:rsidRDefault="008B25B8"/>
        </w:tc>
        <w:tc>
          <w:tcPr>
            <w:tcW w:w="2946" w:type="dxa"/>
          </w:tcPr>
          <w:p w:rsidR="008B25B8" w:rsidRDefault="008B25B8"/>
        </w:tc>
      </w:tr>
    </w:tbl>
    <w:p w:rsidR="008B25B8" w:rsidRDefault="008B25B8"/>
    <w:p w:rsidR="008B25B8" w:rsidRDefault="008B25B8">
      <w:r>
        <w:t xml:space="preserve">2. If you start with a substance as a solid, what will happen to the molecules as you add thermal energy (heat)?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25B8" w:rsidRDefault="008B25B8"/>
    <w:p w:rsidR="008B25B8" w:rsidRDefault="00845C3F">
      <w:pPr>
        <w:rPr>
          <w:b/>
        </w:rPr>
      </w:pPr>
      <w:r>
        <w:rPr>
          <w:b/>
        </w:rPr>
        <w:t>ONCE YOU HAVE COMPLETED THIS PAGE, YOU MAY BEGIN THE SIMULATION.</w:t>
      </w:r>
      <w:r w:rsidR="008B25B8">
        <w:rPr>
          <w:b/>
        </w:rPr>
        <w:br w:type="page"/>
      </w:r>
      <w:r w:rsidR="008B25B8" w:rsidRPr="008B25B8">
        <w:rPr>
          <w:b/>
        </w:rPr>
        <w:t xml:space="preserve">Open the simulation. You will find it in a folder on your desktop labeled “States of Matter Simulation.” </w:t>
      </w:r>
    </w:p>
    <w:p w:rsidR="008B25B8" w:rsidRPr="008B25B8" w:rsidRDefault="008B25B8">
      <w:pPr>
        <w:rPr>
          <w:b/>
        </w:rPr>
      </w:pPr>
    </w:p>
    <w:p w:rsidR="008B25B8" w:rsidRDefault="008B25B8">
      <w:r w:rsidRPr="008B25B8">
        <w:rPr>
          <w:b/>
        </w:rPr>
        <w:t>INVESTIGATE</w:t>
      </w:r>
      <w:r>
        <w:t>:</w:t>
      </w:r>
    </w:p>
    <w:p w:rsidR="008B25B8" w:rsidRDefault="008B25B8"/>
    <w:p w:rsidR="008B25B8" w:rsidRDefault="008B25B8">
      <w:r>
        <w:t>3. Use the menu on the right side of the program to select Water and Solid. Draw and describe what you see in the space below.</w:t>
      </w:r>
    </w:p>
    <w:p w:rsidR="00F64CA8" w:rsidRDefault="00F64CA8" w:rsidP="00F64CA8"/>
    <w:tbl>
      <w:tblPr>
        <w:tblStyle w:val="TableGrid"/>
        <w:tblW w:w="0" w:type="auto"/>
        <w:tblLook w:val="00BF"/>
      </w:tblPr>
      <w:tblGrid>
        <w:gridCol w:w="5148"/>
        <w:gridCol w:w="5148"/>
      </w:tblGrid>
      <w:tr w:rsidR="00F64CA8">
        <w:tc>
          <w:tcPr>
            <w:tcW w:w="5148" w:type="dxa"/>
          </w:tcPr>
          <w:p w:rsidR="00F64CA8" w:rsidRDefault="00F64CA8">
            <w:r>
              <w:t>Diagram</w:t>
            </w:r>
          </w:p>
        </w:tc>
        <w:tc>
          <w:tcPr>
            <w:tcW w:w="5148" w:type="dxa"/>
          </w:tcPr>
          <w:p w:rsidR="00F64CA8" w:rsidRDefault="00F64CA8">
            <w:r>
              <w:t>Description</w:t>
            </w:r>
          </w:p>
        </w:tc>
      </w:tr>
      <w:tr w:rsidR="00F64CA8">
        <w:tc>
          <w:tcPr>
            <w:tcW w:w="5148" w:type="dxa"/>
          </w:tcPr>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tc>
        <w:tc>
          <w:tcPr>
            <w:tcW w:w="5148" w:type="dxa"/>
          </w:tcPr>
          <w:p w:rsidR="00F64CA8" w:rsidRDefault="00F64CA8"/>
        </w:tc>
      </w:tr>
    </w:tbl>
    <w:p w:rsidR="00F64CA8" w:rsidRDefault="00F64CA8" w:rsidP="00F64CA8"/>
    <w:p w:rsidR="008B25B8" w:rsidRDefault="008B25B8">
      <w:r>
        <w:t xml:space="preserve">4. Now, use the slider on the bottom of the program to Add Heat. Notice the thermometer at the top of the program. What temperature scale is this thermometer showing? </w:t>
      </w:r>
      <w:r>
        <w:rPr>
          <w:u w:val="single"/>
        </w:rPr>
        <w:tab/>
      </w:r>
      <w:r>
        <w:rPr>
          <w:u w:val="single"/>
        </w:rPr>
        <w:tab/>
      </w:r>
      <w:r>
        <w:rPr>
          <w:u w:val="single"/>
        </w:rPr>
        <w:tab/>
      </w:r>
      <w:r>
        <w:rPr>
          <w:u w:val="single"/>
        </w:rPr>
        <w:tab/>
      </w:r>
    </w:p>
    <w:p w:rsidR="008B25B8" w:rsidRDefault="008B25B8"/>
    <w:p w:rsidR="008B25B8" w:rsidRDefault="008B25B8">
      <w:r>
        <w:t xml:space="preserve">5. What happens to the water as you increase the temperature?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8B25B8" w:rsidRDefault="008B25B8"/>
    <w:p w:rsidR="008B25B8" w:rsidRDefault="008B25B8">
      <w:r>
        <w:t xml:space="preserve">6. What is the melting/freezing point of water in Kelvin? </w:t>
      </w:r>
      <w:r>
        <w:rPr>
          <w:u w:val="single"/>
        </w:rPr>
        <w:tab/>
      </w:r>
      <w:r>
        <w:rPr>
          <w:u w:val="single"/>
        </w:rPr>
        <w:tab/>
      </w:r>
      <w:r>
        <w:rPr>
          <w:u w:val="single"/>
        </w:rPr>
        <w:tab/>
      </w:r>
      <w:r>
        <w:rPr>
          <w:u w:val="single"/>
        </w:rPr>
        <w:tab/>
      </w:r>
      <w:r>
        <w:rPr>
          <w:u w:val="single"/>
        </w:rPr>
        <w:tab/>
      </w:r>
      <w:r>
        <w:rPr>
          <w:u w:val="single"/>
        </w:rPr>
        <w:tab/>
      </w:r>
    </w:p>
    <w:p w:rsidR="008B25B8" w:rsidRDefault="008B25B8"/>
    <w:p w:rsidR="008B25B8" w:rsidRDefault="008B25B8">
      <w:r>
        <w:t>7. Add heat until the temperature is just below and then just above the melting point of water. How is water different below its melting point and above</w:t>
      </w:r>
      <w:r w:rsidR="00F64CA8">
        <w:t xml:space="preserve"> it</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8B25B8" w:rsidRDefault="008B25B8"/>
    <w:p w:rsidR="00F64CA8" w:rsidRDefault="008B25B8">
      <w:r>
        <w:t xml:space="preserve">8. </w:t>
      </w:r>
      <w:r w:rsidR="00F64CA8">
        <w:t>Draw and describe what water looks like as a liquid.</w:t>
      </w:r>
    </w:p>
    <w:p w:rsidR="00F64CA8" w:rsidRDefault="00F64CA8" w:rsidP="00F64CA8"/>
    <w:tbl>
      <w:tblPr>
        <w:tblStyle w:val="TableGrid"/>
        <w:tblW w:w="0" w:type="auto"/>
        <w:tblLook w:val="00BF"/>
      </w:tblPr>
      <w:tblGrid>
        <w:gridCol w:w="5148"/>
        <w:gridCol w:w="5148"/>
      </w:tblGrid>
      <w:tr w:rsidR="00F64CA8">
        <w:tc>
          <w:tcPr>
            <w:tcW w:w="5148" w:type="dxa"/>
          </w:tcPr>
          <w:p w:rsidR="00F64CA8" w:rsidRDefault="00F64CA8">
            <w:r>
              <w:t>Diagram</w:t>
            </w:r>
          </w:p>
        </w:tc>
        <w:tc>
          <w:tcPr>
            <w:tcW w:w="5148" w:type="dxa"/>
          </w:tcPr>
          <w:p w:rsidR="00F64CA8" w:rsidRDefault="00F64CA8">
            <w:r>
              <w:t>Description</w:t>
            </w:r>
          </w:p>
        </w:tc>
      </w:tr>
      <w:tr w:rsidR="00F64CA8">
        <w:tc>
          <w:tcPr>
            <w:tcW w:w="5148" w:type="dxa"/>
          </w:tcPr>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tc>
        <w:tc>
          <w:tcPr>
            <w:tcW w:w="5148" w:type="dxa"/>
          </w:tcPr>
          <w:p w:rsidR="00F64CA8" w:rsidRDefault="00F64CA8"/>
        </w:tc>
      </w:tr>
    </w:tbl>
    <w:p w:rsidR="00F64CA8" w:rsidRDefault="00F64CA8" w:rsidP="00F64CA8"/>
    <w:p w:rsidR="00F64CA8" w:rsidRDefault="00F64CA8">
      <w:r>
        <w:br w:type="page"/>
        <w:t xml:space="preserve">9. What is the boiling/condensation point of water in Kelvin? </w:t>
      </w:r>
      <w:r>
        <w:rPr>
          <w:u w:val="single"/>
        </w:rPr>
        <w:tab/>
      </w:r>
      <w:r>
        <w:rPr>
          <w:u w:val="single"/>
        </w:rPr>
        <w:tab/>
      </w:r>
      <w:r>
        <w:rPr>
          <w:u w:val="single"/>
        </w:rPr>
        <w:tab/>
      </w:r>
      <w:r>
        <w:rPr>
          <w:u w:val="single"/>
        </w:rPr>
        <w:tab/>
      </w:r>
      <w:r>
        <w:rPr>
          <w:u w:val="single"/>
        </w:rPr>
        <w:tab/>
      </w:r>
      <w:r>
        <w:rPr>
          <w:u w:val="single"/>
        </w:rPr>
        <w:tab/>
      </w:r>
    </w:p>
    <w:p w:rsidR="00F64CA8" w:rsidRDefault="00F64CA8"/>
    <w:p w:rsidR="00F64CA8" w:rsidRDefault="00F64CA8" w:rsidP="00F64CA8">
      <w:r>
        <w:t xml:space="preserve">10. Continue to add heat until you are just below and then just above the boiling point of water. How is water different below its boiling point and above it?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 xml:space="preserve"> </w:t>
      </w:r>
    </w:p>
    <w:p w:rsidR="00F64CA8" w:rsidRDefault="00F64CA8" w:rsidP="00F64CA8"/>
    <w:p w:rsidR="00F64CA8" w:rsidRDefault="00F64CA8" w:rsidP="00F64CA8">
      <w:r>
        <w:t>11. Draw and describe what water looks like as a gas.</w:t>
      </w:r>
    </w:p>
    <w:p w:rsidR="00F64CA8" w:rsidRDefault="00F64CA8" w:rsidP="00F64CA8"/>
    <w:tbl>
      <w:tblPr>
        <w:tblStyle w:val="TableGrid"/>
        <w:tblW w:w="0" w:type="auto"/>
        <w:tblLook w:val="00BF"/>
      </w:tblPr>
      <w:tblGrid>
        <w:gridCol w:w="5148"/>
        <w:gridCol w:w="5148"/>
      </w:tblGrid>
      <w:tr w:rsidR="00F64CA8">
        <w:tc>
          <w:tcPr>
            <w:tcW w:w="5148" w:type="dxa"/>
          </w:tcPr>
          <w:p w:rsidR="00F64CA8" w:rsidRDefault="00F64CA8">
            <w:r>
              <w:t>Diagram</w:t>
            </w:r>
          </w:p>
        </w:tc>
        <w:tc>
          <w:tcPr>
            <w:tcW w:w="5148" w:type="dxa"/>
          </w:tcPr>
          <w:p w:rsidR="00F64CA8" w:rsidRDefault="00F64CA8">
            <w:r>
              <w:t>Description</w:t>
            </w:r>
          </w:p>
        </w:tc>
      </w:tr>
      <w:tr w:rsidR="00F64CA8">
        <w:tc>
          <w:tcPr>
            <w:tcW w:w="5148" w:type="dxa"/>
          </w:tcPr>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tc>
        <w:tc>
          <w:tcPr>
            <w:tcW w:w="5148" w:type="dxa"/>
          </w:tcPr>
          <w:p w:rsidR="00F64CA8" w:rsidRDefault="00F64CA8"/>
        </w:tc>
      </w:tr>
    </w:tbl>
    <w:p w:rsidR="00F64CA8" w:rsidRDefault="00F64CA8" w:rsidP="00F64CA8"/>
    <w:p w:rsidR="00F64CA8" w:rsidRDefault="00F64CA8" w:rsidP="00F64CA8">
      <w:r>
        <w:t>12. Choose one of the other three substances listed in the menu on the right. Investigate what happens when you add and remove heat from this substance. Use the buttons on the right to see this substance as a solid, liquid, and gas. Draw and describe its properties in the table below.</w:t>
      </w:r>
    </w:p>
    <w:p w:rsidR="00F64CA8" w:rsidRDefault="00F64CA8" w:rsidP="00F64CA8"/>
    <w:p w:rsidR="00F64CA8" w:rsidRDefault="00F64CA8" w:rsidP="00F64CA8">
      <w:pPr>
        <w:rPr>
          <w:u w:val="single"/>
        </w:rPr>
      </w:pPr>
      <w:r>
        <w:t xml:space="preserve">Substance Selected: </w:t>
      </w:r>
      <w:r>
        <w:rPr>
          <w:u w:val="single"/>
        </w:rPr>
        <w:tab/>
      </w:r>
      <w:r>
        <w:rPr>
          <w:u w:val="single"/>
        </w:rPr>
        <w:tab/>
      </w:r>
      <w:r>
        <w:rPr>
          <w:u w:val="single"/>
        </w:rPr>
        <w:tab/>
      </w:r>
      <w:r>
        <w:rPr>
          <w:u w:val="single"/>
        </w:rPr>
        <w:tab/>
      </w:r>
      <w:r>
        <w:rPr>
          <w:u w:val="single"/>
        </w:rPr>
        <w:tab/>
      </w:r>
      <w:r>
        <w:rPr>
          <w:u w:val="single"/>
        </w:rPr>
        <w:tab/>
      </w:r>
    </w:p>
    <w:p w:rsidR="00F64CA8" w:rsidRPr="00F64CA8" w:rsidRDefault="00F64CA8" w:rsidP="00F64CA8">
      <w:pPr>
        <w:rPr>
          <w:u w:val="single"/>
        </w:rPr>
      </w:pPr>
    </w:p>
    <w:tbl>
      <w:tblPr>
        <w:tblStyle w:val="TableGrid"/>
        <w:tblW w:w="0" w:type="auto"/>
        <w:tblLook w:val="00BF"/>
      </w:tblPr>
      <w:tblGrid>
        <w:gridCol w:w="1458"/>
        <w:gridCol w:w="2946"/>
        <w:gridCol w:w="2946"/>
        <w:gridCol w:w="2946"/>
      </w:tblGrid>
      <w:tr w:rsidR="00F64CA8">
        <w:tc>
          <w:tcPr>
            <w:tcW w:w="1458" w:type="dxa"/>
          </w:tcPr>
          <w:p w:rsidR="00F64CA8" w:rsidRDefault="00F64CA8"/>
        </w:tc>
        <w:tc>
          <w:tcPr>
            <w:tcW w:w="2946" w:type="dxa"/>
          </w:tcPr>
          <w:p w:rsidR="00F64CA8" w:rsidRDefault="00F64CA8">
            <w:r>
              <w:t>Solid</w:t>
            </w:r>
          </w:p>
        </w:tc>
        <w:tc>
          <w:tcPr>
            <w:tcW w:w="2946" w:type="dxa"/>
          </w:tcPr>
          <w:p w:rsidR="00F64CA8" w:rsidRDefault="00F64CA8">
            <w:r>
              <w:t>Liquid</w:t>
            </w:r>
          </w:p>
        </w:tc>
        <w:tc>
          <w:tcPr>
            <w:tcW w:w="2946" w:type="dxa"/>
          </w:tcPr>
          <w:p w:rsidR="00F64CA8" w:rsidRDefault="00F64CA8">
            <w:r>
              <w:t>Gas</w:t>
            </w:r>
          </w:p>
        </w:tc>
      </w:tr>
      <w:tr w:rsidR="00F64CA8">
        <w:tc>
          <w:tcPr>
            <w:tcW w:w="1458" w:type="dxa"/>
          </w:tcPr>
          <w:p w:rsidR="00F64CA8" w:rsidRDefault="00F64CA8">
            <w:r>
              <w:t>Diagram of molecules</w:t>
            </w:r>
          </w:p>
        </w:tc>
        <w:tc>
          <w:tcPr>
            <w:tcW w:w="2946" w:type="dxa"/>
          </w:tcPr>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p w:rsidR="00F64CA8" w:rsidRDefault="00F64CA8"/>
        </w:tc>
        <w:tc>
          <w:tcPr>
            <w:tcW w:w="2946" w:type="dxa"/>
          </w:tcPr>
          <w:p w:rsidR="00F64CA8" w:rsidRDefault="00F64CA8"/>
        </w:tc>
        <w:tc>
          <w:tcPr>
            <w:tcW w:w="2946" w:type="dxa"/>
          </w:tcPr>
          <w:p w:rsidR="00F64CA8" w:rsidRDefault="00F64CA8"/>
        </w:tc>
      </w:tr>
      <w:tr w:rsidR="00F64CA8">
        <w:tc>
          <w:tcPr>
            <w:tcW w:w="1458" w:type="dxa"/>
          </w:tcPr>
          <w:p w:rsidR="00F64CA8" w:rsidRDefault="00F64CA8" w:rsidP="00F64CA8">
            <w:r>
              <w:t>Sentence explaining how molecules are moving.</w:t>
            </w:r>
          </w:p>
        </w:tc>
        <w:tc>
          <w:tcPr>
            <w:tcW w:w="2946" w:type="dxa"/>
          </w:tcPr>
          <w:p w:rsidR="00F64CA8" w:rsidRDefault="00F64CA8"/>
        </w:tc>
        <w:tc>
          <w:tcPr>
            <w:tcW w:w="2946" w:type="dxa"/>
          </w:tcPr>
          <w:p w:rsidR="00F64CA8" w:rsidRDefault="00F64CA8"/>
        </w:tc>
        <w:tc>
          <w:tcPr>
            <w:tcW w:w="2946" w:type="dxa"/>
          </w:tcPr>
          <w:p w:rsidR="00F64CA8" w:rsidRDefault="00F64CA8"/>
        </w:tc>
      </w:tr>
    </w:tbl>
    <w:p w:rsidR="00F64CA8" w:rsidRDefault="00F64CA8" w:rsidP="00F64CA8"/>
    <w:p w:rsidR="00F64CA8" w:rsidRDefault="00F64CA8" w:rsidP="00F64CA8"/>
    <w:p w:rsidR="00F64CA8" w:rsidRDefault="00F64CA8" w:rsidP="00F64CA8"/>
    <w:p w:rsidR="00F64CA8" w:rsidRDefault="00F64CA8" w:rsidP="00F64CA8"/>
    <w:p w:rsidR="00F64CA8" w:rsidRDefault="00F64CA8" w:rsidP="00F64CA8"/>
    <w:p w:rsidR="00F64CA8" w:rsidRDefault="00F64CA8" w:rsidP="00F64CA8"/>
    <w:p w:rsidR="00F64CA8" w:rsidRDefault="00F64CA8" w:rsidP="00F64CA8">
      <w:r>
        <w:t>ANALYZE:</w:t>
      </w:r>
    </w:p>
    <w:p w:rsidR="00F64CA8" w:rsidRDefault="00F64CA8" w:rsidP="00F64CA8"/>
    <w:p w:rsidR="00F64CA8" w:rsidRDefault="00F64CA8" w:rsidP="00F64CA8">
      <w:r>
        <w:t xml:space="preserve">13. How was this substance similar to water in each state of matter? How was it different?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F64CA8" w:rsidRDefault="00F64CA8" w:rsidP="00F64CA8"/>
    <w:p w:rsidR="00F64CA8" w:rsidRDefault="00F64CA8" w:rsidP="00F64CA8">
      <w:r>
        <w:t xml:space="preserve">14. Were your predictions (see p. 1) correct or incorrect?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55AC" w:rsidRDefault="003455AC" w:rsidP="00F64CA8"/>
    <w:p w:rsidR="003455AC" w:rsidRPr="003455AC" w:rsidRDefault="003455AC" w:rsidP="00F64CA8">
      <w:pPr>
        <w:rPr>
          <w:b/>
        </w:rPr>
      </w:pPr>
      <w:r w:rsidRPr="003455AC">
        <w:rPr>
          <w:b/>
        </w:rPr>
        <w:t xml:space="preserve">BONUS: </w:t>
      </w:r>
      <w:r>
        <w:rPr>
          <w:b/>
        </w:rPr>
        <w:t>Optional, worth up to 10 points added to the lab’s final grade</w:t>
      </w:r>
    </w:p>
    <w:p w:rsidR="003455AC" w:rsidRDefault="003455AC" w:rsidP="00F64CA8"/>
    <w:p w:rsidR="003455AC" w:rsidRDefault="003455AC" w:rsidP="00F64CA8">
      <w:r>
        <w:t xml:space="preserve">15. Choose a substance other than water from the menu on the right side of the program. Use the slider to add and remove heat. Based on what the molecules do, figure out the approximate temperatures of the melting point and boiling point of this substance. (Hint: The temperatures given when you click solid, liquid, and </w:t>
      </w:r>
      <w:proofErr w:type="gramStart"/>
      <w:r>
        <w:t>gas are</w:t>
      </w:r>
      <w:proofErr w:type="gramEnd"/>
      <w:r>
        <w:t xml:space="preserve"> NOT the melting and boiling points.)</w:t>
      </w:r>
    </w:p>
    <w:p w:rsidR="003455AC" w:rsidRDefault="003455AC" w:rsidP="00F64CA8"/>
    <w:p w:rsidR="003455AC" w:rsidRDefault="003455AC" w:rsidP="00F64CA8">
      <w:r>
        <w:t xml:space="preserve">Substance: </w:t>
      </w:r>
      <w:r>
        <w:rPr>
          <w:u w:val="single"/>
        </w:rPr>
        <w:tab/>
      </w:r>
      <w:r>
        <w:rPr>
          <w:u w:val="single"/>
        </w:rPr>
        <w:tab/>
      </w:r>
      <w:r>
        <w:rPr>
          <w:u w:val="single"/>
        </w:rPr>
        <w:tab/>
      </w:r>
      <w:r>
        <w:rPr>
          <w:u w:val="single"/>
        </w:rPr>
        <w:tab/>
      </w:r>
      <w:r>
        <w:rPr>
          <w:u w:val="single"/>
        </w:rPr>
        <w:tab/>
      </w:r>
    </w:p>
    <w:p w:rsidR="003455AC" w:rsidRDefault="003455AC" w:rsidP="00F64CA8"/>
    <w:p w:rsidR="003455AC" w:rsidRDefault="003455AC" w:rsidP="00F64CA8">
      <w:pPr>
        <w:rPr>
          <w:u w:val="single"/>
        </w:rPr>
      </w:pPr>
      <w:r>
        <w:t xml:space="preserve">Melting Point: </w:t>
      </w:r>
      <w:r>
        <w:rPr>
          <w:u w:val="single"/>
        </w:rPr>
        <w:tab/>
      </w:r>
      <w:r>
        <w:rPr>
          <w:u w:val="single"/>
        </w:rPr>
        <w:tab/>
      </w:r>
      <w:r>
        <w:rPr>
          <w:u w:val="single"/>
        </w:rPr>
        <w:tab/>
      </w:r>
      <w:r>
        <w:rPr>
          <w:u w:val="single"/>
        </w:rPr>
        <w:tab/>
      </w:r>
    </w:p>
    <w:p w:rsidR="003455AC" w:rsidRDefault="003455AC" w:rsidP="00F64CA8"/>
    <w:p w:rsidR="003455AC" w:rsidRPr="003455AC" w:rsidRDefault="003455AC" w:rsidP="00F64CA8">
      <w:pPr>
        <w:rPr>
          <w:u w:val="single"/>
        </w:rPr>
      </w:pPr>
      <w:r>
        <w:t xml:space="preserve">How did you figure it out?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55AC" w:rsidRDefault="003455AC" w:rsidP="00F64CA8"/>
    <w:p w:rsidR="003455AC" w:rsidRDefault="003455AC" w:rsidP="00F64CA8">
      <w:r>
        <w:t xml:space="preserve">Boiling Point: </w:t>
      </w:r>
      <w:r>
        <w:rPr>
          <w:u w:val="single"/>
        </w:rPr>
        <w:tab/>
      </w:r>
      <w:r>
        <w:rPr>
          <w:u w:val="single"/>
        </w:rPr>
        <w:tab/>
      </w:r>
      <w:r>
        <w:rPr>
          <w:u w:val="single"/>
        </w:rPr>
        <w:tab/>
      </w:r>
      <w:r>
        <w:rPr>
          <w:u w:val="single"/>
        </w:rPr>
        <w:tab/>
      </w:r>
      <w:r>
        <w:rPr>
          <w:u w:val="single"/>
        </w:rPr>
        <w:tab/>
      </w:r>
    </w:p>
    <w:p w:rsidR="003455AC" w:rsidRDefault="003455AC" w:rsidP="003455AC"/>
    <w:p w:rsidR="003455AC" w:rsidRPr="003455AC" w:rsidRDefault="003455AC" w:rsidP="003455AC">
      <w:pPr>
        <w:rPr>
          <w:u w:val="single"/>
        </w:rPr>
      </w:pPr>
      <w:r>
        <w:t xml:space="preserve">How did you figure it out?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3455AC" w:rsidRDefault="003455AC" w:rsidP="003455AC"/>
    <w:p w:rsidR="008B25B8" w:rsidRPr="003455AC" w:rsidRDefault="008B25B8" w:rsidP="00F64CA8"/>
    <w:sectPr w:rsidR="008B25B8" w:rsidRPr="003455AC" w:rsidSect="008B25B8">
      <w:pgSz w:w="12240" w:h="15840"/>
      <w:pgMar w:top="1080" w:right="1080" w:bottom="1080" w:left="108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embedSystemFonts/>
  <w:proofState w:grammar="clean"/>
  <w:attachedTemplate r:id="rId1"/>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B25B8"/>
    <w:rsid w:val="003455AC"/>
    <w:rsid w:val="00845C3F"/>
    <w:rsid w:val="008B25B8"/>
    <w:rsid w:val="009A6ED8"/>
    <w:rsid w:val="00C1047A"/>
    <w:rsid w:val="00F64CA8"/>
  </w:rsids>
  <m:mathPr>
    <m:mathFont m:val="Mangal"/>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6158"/>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table" w:styleId="TableGrid">
    <w:name w:val="Table Grid"/>
    <w:basedOn w:val="TableNormal"/>
    <w:uiPriority w:val="59"/>
    <w:rsid w:val="008B25B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kellyvaughan:Library:Application%20Support:Microsoft:Office:User%20Templates:My%20Templates:Work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Worksheet Template.dotx</Template>
  <TotalTime>24</TotalTime>
  <Pages>4</Pages>
  <Words>395</Words>
  <Characters>2254</Characters>
  <Application>Microsoft Macintosh Word</Application>
  <DocSecurity>0</DocSecurity>
  <Lines>18</Lines>
  <Paragraphs>4</Paragraphs>
  <ScaleCrop>false</ScaleCrop>
  <Company>Brooklyn Prospect Charter School</Company>
  <LinksUpToDate>false</LinksUpToDate>
  <CharactersWithSpaces>2768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Vaughan</dc:creator>
  <cp:keywords/>
  <cp:lastModifiedBy>Kelly Vaughan</cp:lastModifiedBy>
  <cp:revision>4</cp:revision>
  <dcterms:created xsi:type="dcterms:W3CDTF">2009-12-28T20:29:00Z</dcterms:created>
  <dcterms:modified xsi:type="dcterms:W3CDTF">2009-12-28T21:06:00Z</dcterms:modified>
</cp:coreProperties>
</file>