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11" w:rsidRDefault="00215502">
      <w:pPr>
        <w:rPr>
          <w:b/>
          <w:sz w:val="32"/>
          <w:szCs w:val="32"/>
        </w:rPr>
      </w:pPr>
      <w:r w:rsidRPr="00215502">
        <w:rPr>
          <w:b/>
          <w:sz w:val="32"/>
          <w:szCs w:val="32"/>
        </w:rPr>
        <w:t>Descripción del uso de las ILD de Vectores</w:t>
      </w:r>
    </w:p>
    <w:p w:rsidR="00EC3AFA" w:rsidRDefault="00EC3AFA" w:rsidP="006A6C08">
      <w:pPr>
        <w:jc w:val="both"/>
        <w:rPr>
          <w:sz w:val="24"/>
          <w:szCs w:val="24"/>
        </w:rPr>
      </w:pPr>
      <w:r>
        <w:rPr>
          <w:sz w:val="24"/>
          <w:szCs w:val="24"/>
        </w:rPr>
        <w:t xml:space="preserve">ILD son las siglas en ingles de Clases Interactivas Demostrativas. Esta metodología sigue 8 pasos de ejecución para cada demostración que se aborda en clase, los cuales son:  </w:t>
      </w:r>
    </w:p>
    <w:p w:rsidR="00EC3AFA" w:rsidRPr="00B0338D" w:rsidRDefault="00EC3AFA" w:rsidP="00EC3AFA">
      <w:pPr>
        <w:pStyle w:val="paragraph"/>
        <w:numPr>
          <w:ilvl w:val="0"/>
          <w:numId w:val="1"/>
        </w:numPr>
        <w:spacing w:before="0" w:beforeAutospacing="0" w:after="0" w:afterAutospacing="0"/>
        <w:jc w:val="both"/>
        <w:textAlignment w:val="baseline"/>
      </w:pPr>
      <w:r w:rsidRPr="00B0338D">
        <w:t>El docente describe el experimento o lo realiza sin mostrar resultados.​</w:t>
      </w:r>
    </w:p>
    <w:p w:rsidR="00EC3AFA" w:rsidRPr="00B0338D" w:rsidRDefault="00EC3AFA" w:rsidP="00EC3AFA">
      <w:pPr>
        <w:pStyle w:val="paragraph"/>
        <w:numPr>
          <w:ilvl w:val="0"/>
          <w:numId w:val="1"/>
        </w:numPr>
        <w:spacing w:before="0" w:beforeAutospacing="0" w:after="0" w:afterAutospacing="0"/>
        <w:jc w:val="both"/>
        <w:textAlignment w:val="baseline"/>
      </w:pPr>
      <w:r w:rsidRPr="00B0338D">
        <w:t>Los estudiantes hacen sus predicciones</w:t>
      </w:r>
      <w:r>
        <w:t xml:space="preserve"> y las escriben en la Hoja de Predicciones</w:t>
      </w:r>
      <w:r w:rsidRPr="00B0338D">
        <w:t>.​</w:t>
      </w:r>
    </w:p>
    <w:p w:rsidR="00EC3AFA" w:rsidRDefault="00EC3AFA" w:rsidP="00EC3AFA">
      <w:pPr>
        <w:pStyle w:val="paragraph"/>
        <w:numPr>
          <w:ilvl w:val="0"/>
          <w:numId w:val="1"/>
        </w:numPr>
        <w:spacing w:before="0" w:beforeAutospacing="0" w:after="0" w:afterAutospacing="0"/>
        <w:jc w:val="both"/>
        <w:textAlignment w:val="baseline"/>
      </w:pPr>
      <w:r w:rsidRPr="00B0338D">
        <w:t>Los estudiantes discuten sus predicciones</w:t>
      </w:r>
      <w:r>
        <w:t xml:space="preserve"> en grupos pequeños de dos a tres integrantes</w:t>
      </w:r>
      <w:r w:rsidRPr="00B0338D">
        <w:t>.</w:t>
      </w:r>
    </w:p>
    <w:p w:rsidR="00EC3AFA" w:rsidRPr="00AE59F5" w:rsidRDefault="00EC3AFA" w:rsidP="00EC3AFA">
      <w:pPr>
        <w:pStyle w:val="paragraph"/>
        <w:numPr>
          <w:ilvl w:val="0"/>
          <w:numId w:val="1"/>
        </w:numPr>
        <w:spacing w:before="0" w:beforeAutospacing="0" w:after="0" w:afterAutospacing="0"/>
        <w:jc w:val="both"/>
        <w:textAlignment w:val="baseline"/>
      </w:pPr>
      <w:r w:rsidRPr="00AE59F5">
        <w:t>El docente obtiene las predicciones más comunes motivando a los equipos a participar</w:t>
      </w:r>
      <w:r>
        <w:t xml:space="preserve"> en una discusión grupal</w:t>
      </w:r>
      <w:r w:rsidRPr="00AE59F5">
        <w:t>.​</w:t>
      </w:r>
    </w:p>
    <w:p w:rsidR="00EC3AFA" w:rsidRPr="00AE59F5" w:rsidRDefault="00EC3AFA" w:rsidP="00EC3AFA">
      <w:pPr>
        <w:pStyle w:val="paragraph"/>
        <w:numPr>
          <w:ilvl w:val="0"/>
          <w:numId w:val="1"/>
        </w:numPr>
        <w:spacing w:before="0" w:beforeAutospacing="0" w:after="0" w:afterAutospacing="0"/>
        <w:jc w:val="both"/>
        <w:textAlignment w:val="baseline"/>
      </w:pPr>
      <w:r w:rsidRPr="00AE59F5">
        <w:t xml:space="preserve">Los estudiantes registran la predicción </w:t>
      </w:r>
      <w:r>
        <w:t>grupal</w:t>
      </w:r>
      <w:r w:rsidRPr="00AE59F5">
        <w:t xml:space="preserve"> en la Hoja de Predicciones.​</w:t>
      </w:r>
    </w:p>
    <w:p w:rsidR="00EC3AFA" w:rsidRPr="00AE59F5" w:rsidRDefault="00EC3AFA" w:rsidP="00EC3AFA">
      <w:pPr>
        <w:pStyle w:val="paragraph"/>
        <w:numPr>
          <w:ilvl w:val="0"/>
          <w:numId w:val="1"/>
        </w:numPr>
        <w:spacing w:before="0" w:beforeAutospacing="0" w:after="0" w:afterAutospacing="0"/>
        <w:jc w:val="both"/>
        <w:textAlignment w:val="baseline"/>
      </w:pPr>
      <w:r w:rsidRPr="00AE59F5">
        <w:t>El docente realiza la demostración mostrando claramente los resultados. ​</w:t>
      </w:r>
    </w:p>
    <w:p w:rsidR="00EC3AFA" w:rsidRPr="00AE59F5" w:rsidRDefault="00EC3AFA" w:rsidP="00EC3AFA">
      <w:pPr>
        <w:pStyle w:val="paragraph"/>
        <w:numPr>
          <w:ilvl w:val="0"/>
          <w:numId w:val="1"/>
        </w:numPr>
        <w:spacing w:before="0" w:beforeAutospacing="0" w:after="0" w:afterAutospacing="0"/>
        <w:jc w:val="both"/>
        <w:textAlignment w:val="baseline"/>
      </w:pPr>
      <w:r w:rsidRPr="00AE59F5">
        <w:t>Los estudiantes describen los resultados y los registran en la Hoja de Resultados. ​</w:t>
      </w:r>
    </w:p>
    <w:p w:rsidR="00EC3AFA" w:rsidRPr="00AE59F5" w:rsidRDefault="00EC3AFA" w:rsidP="00EC3AFA">
      <w:pPr>
        <w:pStyle w:val="paragraph"/>
        <w:numPr>
          <w:ilvl w:val="0"/>
          <w:numId w:val="1"/>
        </w:numPr>
        <w:spacing w:before="0" w:beforeAutospacing="0" w:after="0" w:afterAutospacing="0"/>
        <w:jc w:val="both"/>
        <w:textAlignment w:val="baseline"/>
      </w:pPr>
      <w:r w:rsidRPr="00AE59F5">
        <w:t>Los estudiantes (o el docente) discuten diferentes situaciones físicas, pero que responden al mismo concepto(s).</w:t>
      </w:r>
    </w:p>
    <w:p w:rsidR="00EC3AFA" w:rsidRDefault="00EC3AFA" w:rsidP="006A6C08">
      <w:pPr>
        <w:jc w:val="both"/>
        <w:rPr>
          <w:sz w:val="24"/>
          <w:szCs w:val="24"/>
        </w:rPr>
      </w:pPr>
    </w:p>
    <w:p w:rsidR="00EC3AFA" w:rsidRDefault="00EC3AFA" w:rsidP="006A6C08">
      <w:pPr>
        <w:jc w:val="both"/>
        <w:rPr>
          <w:sz w:val="24"/>
          <w:szCs w:val="24"/>
        </w:rPr>
      </w:pPr>
      <w:r>
        <w:rPr>
          <w:sz w:val="24"/>
          <w:szCs w:val="24"/>
        </w:rPr>
        <w:t>El documento presentado tiene 9 demostraciones que se abordan en dos sesiones de 50 min cada una. Considera el tiempo disponible que tienes para esta actividad.  Visualiza cuanto te llevaría realizar cada demostración y modifica el documento a tu conveniencia, acorde a</w:t>
      </w:r>
      <w:bookmarkStart w:id="0" w:name="_GoBack"/>
      <w:bookmarkEnd w:id="0"/>
      <w:r>
        <w:rPr>
          <w:sz w:val="24"/>
          <w:szCs w:val="24"/>
        </w:rPr>
        <w:t xml:space="preserve"> tus objetivos de aprendizaje. Recuerda que es mejor pocas experiencias con aprendizaje significativo y profundo, que muchas donde se aprende poco.</w:t>
      </w:r>
    </w:p>
    <w:p w:rsidR="00215502" w:rsidRDefault="00215502" w:rsidP="006A6C08">
      <w:pPr>
        <w:jc w:val="both"/>
        <w:rPr>
          <w:sz w:val="24"/>
          <w:szCs w:val="24"/>
        </w:rPr>
      </w:pPr>
      <w:r>
        <w:rPr>
          <w:sz w:val="24"/>
          <w:szCs w:val="24"/>
        </w:rPr>
        <w:t>A continuación se describe</w:t>
      </w:r>
      <w:r w:rsidR="00EC3AFA">
        <w:rPr>
          <w:sz w:val="24"/>
          <w:szCs w:val="24"/>
        </w:rPr>
        <w:t xml:space="preserve"> una opción de </w:t>
      </w:r>
      <w:r>
        <w:rPr>
          <w:sz w:val="24"/>
          <w:szCs w:val="24"/>
        </w:rPr>
        <w:t xml:space="preserve"> </w:t>
      </w:r>
      <w:r w:rsidR="00EC3AFA">
        <w:rPr>
          <w:sz w:val="24"/>
          <w:szCs w:val="24"/>
        </w:rPr>
        <w:t>cómo</w:t>
      </w:r>
      <w:r>
        <w:rPr>
          <w:sz w:val="24"/>
          <w:szCs w:val="24"/>
        </w:rPr>
        <w:t xml:space="preserve"> se debe</w:t>
      </w:r>
      <w:r w:rsidR="00EC3AFA">
        <w:rPr>
          <w:sz w:val="24"/>
          <w:szCs w:val="24"/>
        </w:rPr>
        <w:t>n</w:t>
      </w:r>
      <w:r>
        <w:rPr>
          <w:sz w:val="24"/>
          <w:szCs w:val="24"/>
        </w:rPr>
        <w:t xml:space="preserve"> realizar cada una de las demostraciones usando la simulación correspondiente</w:t>
      </w:r>
      <w:r w:rsidR="00EC3AFA">
        <w:rPr>
          <w:sz w:val="24"/>
          <w:szCs w:val="24"/>
        </w:rPr>
        <w:t xml:space="preserve"> de </w:t>
      </w:r>
      <w:hyperlink r:id="rId7" w:history="1">
        <w:r w:rsidR="00EC3AFA" w:rsidRPr="00EC3AFA">
          <w:rPr>
            <w:rStyle w:val="Hipervnculo"/>
            <w:sz w:val="24"/>
            <w:szCs w:val="24"/>
          </w:rPr>
          <w:t>Adición de vectores</w:t>
        </w:r>
      </w:hyperlink>
      <w:r>
        <w:rPr>
          <w:sz w:val="24"/>
          <w:szCs w:val="24"/>
        </w:rPr>
        <w:t xml:space="preserve">. </w:t>
      </w:r>
      <w:r w:rsidR="006A6C08">
        <w:rPr>
          <w:sz w:val="24"/>
          <w:szCs w:val="24"/>
        </w:rPr>
        <w:t xml:space="preserve">Esta sección corresponde </w:t>
      </w:r>
      <w:r w:rsidR="00EC3AFA">
        <w:rPr>
          <w:sz w:val="24"/>
          <w:szCs w:val="24"/>
        </w:rPr>
        <w:t>al 6</w:t>
      </w:r>
      <w:r w:rsidR="006A6C08">
        <w:rPr>
          <w:sz w:val="24"/>
          <w:szCs w:val="24"/>
        </w:rPr>
        <w:t xml:space="preserve"> paso de </w:t>
      </w:r>
      <w:r w:rsidR="00EC3AFA">
        <w:rPr>
          <w:sz w:val="24"/>
          <w:szCs w:val="24"/>
        </w:rPr>
        <w:t>los 8 que debe seguir toda ILD.</w:t>
      </w:r>
    </w:p>
    <w:p w:rsidR="004B5351" w:rsidRPr="00EC3AFA" w:rsidRDefault="004B5351" w:rsidP="006A6C08">
      <w:pPr>
        <w:jc w:val="both"/>
        <w:rPr>
          <w:b/>
          <w:sz w:val="24"/>
          <w:szCs w:val="24"/>
        </w:rPr>
      </w:pPr>
      <w:r>
        <w:rPr>
          <w:sz w:val="24"/>
          <w:szCs w:val="24"/>
        </w:rPr>
        <w:t xml:space="preserve">Se recomienda usar esta ILD </w:t>
      </w:r>
      <w:r w:rsidRPr="004B5351">
        <w:rPr>
          <w:sz w:val="24"/>
          <w:szCs w:val="24"/>
          <w:u w:val="single"/>
        </w:rPr>
        <w:t xml:space="preserve">como </w:t>
      </w:r>
      <w:r w:rsidRPr="00EC3AFA">
        <w:rPr>
          <w:b/>
          <w:sz w:val="24"/>
          <w:szCs w:val="24"/>
          <w:u w:val="single"/>
        </w:rPr>
        <w:t>cierre del tema</w:t>
      </w:r>
      <w:r w:rsidRPr="00EC3AFA">
        <w:rPr>
          <w:b/>
          <w:sz w:val="24"/>
          <w:szCs w:val="24"/>
        </w:rPr>
        <w:t xml:space="preserve"> de vectores. </w:t>
      </w:r>
    </w:p>
    <w:p w:rsidR="006A6C08" w:rsidRDefault="006A6C08" w:rsidP="006A6C08">
      <w:pPr>
        <w:jc w:val="both"/>
        <w:rPr>
          <w:sz w:val="24"/>
          <w:szCs w:val="24"/>
        </w:rPr>
      </w:pPr>
    </w:p>
    <w:tbl>
      <w:tblPr>
        <w:tblW w:w="10296"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5353"/>
        <w:gridCol w:w="4943"/>
      </w:tblGrid>
      <w:tr w:rsidR="00326313" w:rsidRPr="00E3069A" w:rsidTr="00326313">
        <w:tc>
          <w:tcPr>
            <w:tcW w:w="5353" w:type="dxa"/>
          </w:tcPr>
          <w:p w:rsidR="00326313" w:rsidRPr="00E3069A" w:rsidRDefault="00326313" w:rsidP="00326313">
            <w:pPr>
              <w:rPr>
                <w:b/>
                <w:sz w:val="24"/>
                <w:u w:val="single"/>
                <w:lang w:val="es-AR"/>
              </w:rPr>
            </w:pPr>
            <w:r w:rsidRPr="00E3069A">
              <w:rPr>
                <w:b/>
                <w:sz w:val="24"/>
                <w:u w:val="single"/>
                <w:lang w:val="es-AR"/>
              </w:rPr>
              <w:lastRenderedPageBreak/>
              <w:t>Demostración 1:</w:t>
            </w:r>
          </w:p>
          <w:p w:rsidR="00326313" w:rsidRPr="00E3069A" w:rsidRDefault="00326313" w:rsidP="00326313">
            <w:pPr>
              <w:rPr>
                <w:sz w:val="24"/>
                <w:u w:val="single"/>
                <w:lang w:val="es-AR"/>
              </w:rPr>
            </w:pPr>
          </w:p>
          <w:p w:rsidR="00326313" w:rsidRPr="00E3069A" w:rsidRDefault="00326313" w:rsidP="00326313">
            <w:pPr>
              <w:rPr>
                <w:sz w:val="24"/>
                <w:lang w:val="es-AR"/>
              </w:rPr>
            </w:pPr>
          </w:p>
          <w:p w:rsidR="00326313" w:rsidRPr="00E3069A" w:rsidRDefault="00326313" w:rsidP="00326313">
            <w:pPr>
              <w:rPr>
                <w:sz w:val="24"/>
                <w:lang w:val="es-AR"/>
              </w:rPr>
            </w:pPr>
            <w:r>
              <w:rPr>
                <w:b/>
                <w:noProof/>
                <w:sz w:val="24"/>
                <w:lang w:eastAsia="es-MX"/>
              </w:rPr>
              <mc:AlternateContent>
                <mc:Choice Requires="wps">
                  <w:drawing>
                    <wp:anchor distT="0" distB="0" distL="114300" distR="114300" simplePos="0" relativeHeight="251689984" behindDoc="0" locked="0" layoutInCell="1" allowOverlap="1" wp14:anchorId="4CE39550" wp14:editId="51E403BD">
                      <wp:simplePos x="0" y="0"/>
                      <wp:positionH relativeFrom="column">
                        <wp:posOffset>1002030</wp:posOffset>
                      </wp:positionH>
                      <wp:positionV relativeFrom="paragraph">
                        <wp:posOffset>55880</wp:posOffset>
                      </wp:positionV>
                      <wp:extent cx="714375" cy="466725"/>
                      <wp:effectExtent l="0" t="0" r="0" b="0"/>
                      <wp:wrapNone/>
                      <wp:docPr id="33"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46672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D17E" id="Line 51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4.4pt" to="135.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" strokeweight="1.5pt">
                      <v:stroke startarrow="block"/>
                    </v:line>
                  </w:pict>
                </mc:Fallback>
              </mc:AlternateContent>
            </w:r>
            <w:r>
              <w:rPr>
                <w:b/>
                <w:noProof/>
                <w:sz w:val="24"/>
                <w:lang w:eastAsia="es-MX"/>
              </w:rPr>
              <mc:AlternateContent>
                <mc:Choice Requires="wps">
                  <w:drawing>
                    <wp:anchor distT="0" distB="0" distL="114300" distR="114300" simplePos="0" relativeHeight="251691008" behindDoc="0" locked="0" layoutInCell="1" allowOverlap="1" wp14:anchorId="33705628" wp14:editId="77A616F7">
                      <wp:simplePos x="0" y="0"/>
                      <wp:positionH relativeFrom="column">
                        <wp:posOffset>301625</wp:posOffset>
                      </wp:positionH>
                      <wp:positionV relativeFrom="paragraph">
                        <wp:posOffset>52705</wp:posOffset>
                      </wp:positionV>
                      <wp:extent cx="714375" cy="466725"/>
                      <wp:effectExtent l="0" t="0" r="0" b="0"/>
                      <wp:wrapNone/>
                      <wp:docPr id="34"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46672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334E" id="Line 51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4.15pt" to="80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" strokeweight="1.5pt">
                      <v:stroke startarrow="block"/>
                    </v:line>
                  </w:pict>
                </mc:Fallback>
              </mc:AlternateContent>
            </w:r>
          </w:p>
          <w:p w:rsidR="00326313" w:rsidRPr="00E3069A" w:rsidRDefault="00326313" w:rsidP="00326313">
            <w:pPr>
              <w:rPr>
                <w:sz w:val="24"/>
                <w:lang w:val="es-AR"/>
              </w:rPr>
            </w:pPr>
            <w:r>
              <w:rPr>
                <w:b/>
                <w:noProof/>
                <w:sz w:val="24"/>
                <w:lang w:eastAsia="es-MX"/>
              </w:rPr>
              <mc:AlternateContent>
                <mc:Choice Requires="wps">
                  <w:drawing>
                    <wp:anchor distT="0" distB="0" distL="114300" distR="114300" simplePos="0" relativeHeight="251693056" behindDoc="0" locked="0" layoutInCell="1" allowOverlap="1" wp14:anchorId="39CC0B26" wp14:editId="63D48FBD">
                      <wp:simplePos x="0" y="0"/>
                      <wp:positionH relativeFrom="column">
                        <wp:posOffset>1319530</wp:posOffset>
                      </wp:positionH>
                      <wp:positionV relativeFrom="paragraph">
                        <wp:posOffset>6985</wp:posOffset>
                      </wp:positionV>
                      <wp:extent cx="323215" cy="281940"/>
                      <wp:effectExtent l="0" t="0" r="0" b="0"/>
                      <wp:wrapNone/>
                      <wp:docPr id="35"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13" w:rsidRDefault="00326313" w:rsidP="00326313">
                                  <w:pPr>
                                    <w:rPr>
                                      <w:b/>
                                    </w:rPr>
                                  </w:pPr>
                                  <w:r>
                                    <w:rPr>
                                      <w:b/>
                                      <w:position w:val="-2"/>
                                    </w:rPr>
                                    <w:object w:dxaOrig="220" w:dyaOrig="300" w14:anchorId="299F3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pt;height:15pt" o:ole="" fillcolor="window">
                                        <v:imagedata r:id="rId8" o:title=""/>
                                      </v:shape>
                                      <o:OLEObject Type="Embed" ProgID="Equation.3" ShapeID="_x0000_i1073" DrawAspect="Content" ObjectID="_1548570792" r:id="rId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CC0B26" id="_x0000_t202" coordsize="21600,21600" o:spt="202" path="m,l,21600r21600,l21600,xe">
                      <v:stroke joinstyle="miter"/>
                      <v:path gradientshapeok="t" o:connecttype="rect"/>
                    </v:shapetype>
                    <v:shape id="Text Box 551" o:spid="_x0000_s1026" type="#_x0000_t202" style="position:absolute;margin-left:103.9pt;margin-top:.55pt;width:25.45pt;height:22.2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" filled="f" stroked="f">
                      <v:textbox style="mso-fit-shape-to-text:t">
                        <w:txbxContent>
                          <w:p w:rsidR="00326313" w:rsidRDefault="00326313" w:rsidP="00326313">
                            <w:pPr>
                              <w:rPr>
                                <w:b/>
                              </w:rPr>
                            </w:pPr>
                            <w:r>
                              <w:rPr>
                                <w:b/>
                                <w:position w:val="-2"/>
                              </w:rPr>
                              <w:object w:dxaOrig="220" w:dyaOrig="300" w14:anchorId="299F36B8">
                                <v:shape id="_x0000_i1073" type="#_x0000_t75" style="width:11pt;height:15pt" o:ole="" fillcolor="window">
                                  <v:imagedata r:id="rId8" o:title=""/>
                                </v:shape>
                                <o:OLEObject Type="Embed" ProgID="Equation.3" ShapeID="_x0000_i1073" DrawAspect="Content" ObjectID="_1548570792" r:id="rId10"/>
                              </w:object>
                            </w:r>
                          </w:p>
                        </w:txbxContent>
                      </v:textbox>
                    </v:shape>
                  </w:pict>
                </mc:Fallback>
              </mc:AlternateContent>
            </w:r>
            <w:r>
              <w:rPr>
                <w:b/>
                <w:noProof/>
                <w:sz w:val="24"/>
                <w:lang w:eastAsia="es-MX"/>
              </w:rPr>
              <mc:AlternateContent>
                <mc:Choice Requires="wps">
                  <w:drawing>
                    <wp:anchor distT="0" distB="0" distL="114300" distR="114300" simplePos="0" relativeHeight="251692032" behindDoc="0" locked="0" layoutInCell="1" allowOverlap="1" wp14:anchorId="6C9B24D1" wp14:editId="16E059FE">
                      <wp:simplePos x="0" y="0"/>
                      <wp:positionH relativeFrom="column">
                        <wp:posOffset>379095</wp:posOffset>
                      </wp:positionH>
                      <wp:positionV relativeFrom="paragraph">
                        <wp:posOffset>27305</wp:posOffset>
                      </wp:positionV>
                      <wp:extent cx="319405" cy="253365"/>
                      <wp:effectExtent l="0" t="0" r="0" b="0"/>
                      <wp:wrapNone/>
                      <wp:docPr id="36"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13" w:rsidRDefault="00326313" w:rsidP="00326313">
                                  <w:pPr>
                                    <w:rPr>
                                      <w:b/>
                                    </w:rPr>
                                  </w:pPr>
                                  <w:r>
                                    <w:rPr>
                                      <w:b/>
                                      <w:position w:val="-2"/>
                                    </w:rPr>
                                    <w:object w:dxaOrig="200" w:dyaOrig="240" w14:anchorId="6C747723">
                                      <v:shape id="_x0000_i1074" type="#_x0000_t75" style="width:10pt;height:12pt" o:ole="" fillcolor="window">
                                        <v:imagedata r:id="rId11" o:title=""/>
                                      </v:shape>
                                      <o:OLEObject Type="Embed" ProgID="Equation.3" ShapeID="_x0000_i1074" DrawAspect="Content" ObjectID="_1548570793"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B24D1" id="Text Box 550" o:spid="_x0000_s1027" type="#_x0000_t202" style="position:absolute;margin-left:29.85pt;margin-top:2.15pt;width:25.15pt;height:1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" filled="f" stroked="f">
                      <v:textbox>
                        <w:txbxContent>
                          <w:p w:rsidR="00326313" w:rsidRDefault="00326313" w:rsidP="00326313">
                            <w:pPr>
                              <w:rPr>
                                <w:b/>
                              </w:rPr>
                            </w:pPr>
                            <w:r>
                              <w:rPr>
                                <w:b/>
                                <w:position w:val="-2"/>
                              </w:rPr>
                              <w:object w:dxaOrig="200" w:dyaOrig="240" w14:anchorId="6C747723">
                                <v:shape id="_x0000_i1074" type="#_x0000_t75" style="width:10pt;height:12pt" o:ole="" fillcolor="window">
                                  <v:imagedata r:id="rId11" o:title=""/>
                                </v:shape>
                                <o:OLEObject Type="Embed" ProgID="Equation.3" ShapeID="_x0000_i1074" DrawAspect="Content" ObjectID="_1548570793" r:id="rId13"/>
                              </w:object>
                            </w:r>
                          </w:p>
                        </w:txbxContent>
                      </v:textbox>
                    </v:shape>
                  </w:pict>
                </mc:Fallback>
              </mc:AlternateContent>
            </w:r>
          </w:p>
          <w:p w:rsidR="00326313" w:rsidRPr="00E3069A" w:rsidRDefault="00326313" w:rsidP="00326313">
            <w:pPr>
              <w:pStyle w:val="Normal0"/>
              <w:tabs>
                <w:tab w:val="left" w:pos="9360"/>
              </w:tabs>
              <w:rPr>
                <w:rFonts w:ascii="Times New Roman" w:hAnsi="Times New Roman"/>
                <w:lang w:val="es-AR"/>
              </w:rPr>
            </w:pPr>
          </w:p>
          <w:p w:rsidR="00326313" w:rsidRPr="00E3069A" w:rsidRDefault="00326313" w:rsidP="00326313">
            <w:pPr>
              <w:pStyle w:val="Normal0"/>
              <w:tabs>
                <w:tab w:val="left" w:pos="9360"/>
              </w:tabs>
              <w:rPr>
                <w:rFonts w:ascii="Times New Roman" w:hAnsi="Times New Roman"/>
                <w:lang w:val="es-AR"/>
              </w:rPr>
            </w:pPr>
            <w:r w:rsidRPr="00E3069A">
              <w:rPr>
                <w:rFonts w:ascii="Times New Roman" w:hAnsi="Times New Roman"/>
                <w:lang w:val="es-AR"/>
              </w:rPr>
              <w:t xml:space="preserve">Dados estos vectores </w:t>
            </w:r>
            <w:r w:rsidRPr="00E3069A">
              <w:rPr>
                <w:rFonts w:ascii="Times New Roman" w:hAnsi="Times New Roman"/>
                <w:b/>
                <w:i/>
                <w:position w:val="-2"/>
                <w:sz w:val="28"/>
                <w:lang w:val="es-AR"/>
              </w:rPr>
              <w:object w:dxaOrig="200" w:dyaOrig="240" w14:anchorId="42ED1336">
                <v:shape id="_x0000_i1025" type="#_x0000_t75" style="width:10pt;height:12pt" o:ole="" fillcolor="window">
                  <v:imagedata r:id="rId14" o:title=""/>
                </v:shape>
                <o:OLEObject Type="Embed" ProgID="Equation.3" ShapeID="_x0000_i1025" DrawAspect="Content" ObjectID="_1548570744" r:id="rId15"/>
              </w:object>
            </w:r>
            <w:r w:rsidRPr="00E3069A">
              <w:rPr>
                <w:rFonts w:ascii="Times New Roman" w:hAnsi="Times New Roman"/>
                <w:b/>
                <w:i/>
                <w:sz w:val="28"/>
                <w:lang w:val="es-AR"/>
              </w:rPr>
              <w:t xml:space="preserve"> </w:t>
            </w:r>
            <w:r w:rsidRPr="00E3069A">
              <w:rPr>
                <w:rFonts w:ascii="Times New Roman" w:hAnsi="Times New Roman"/>
                <w:lang w:val="es-AR"/>
              </w:rPr>
              <w:t>y</w:t>
            </w:r>
            <w:r w:rsidRPr="00E3069A">
              <w:rPr>
                <w:rFonts w:ascii="Times New Roman" w:hAnsi="Times New Roman"/>
                <w:b/>
                <w:lang w:val="es-AR"/>
              </w:rPr>
              <w:t xml:space="preserve"> </w:t>
            </w:r>
            <w:r w:rsidRPr="00E3069A">
              <w:rPr>
                <w:rFonts w:ascii="Times New Roman" w:hAnsi="Times New Roman"/>
                <w:b/>
                <w:i/>
                <w:position w:val="-2"/>
                <w:sz w:val="28"/>
                <w:lang w:val="es-AR"/>
              </w:rPr>
              <w:object w:dxaOrig="220" w:dyaOrig="300" w14:anchorId="1C06CE32">
                <v:shape id="_x0000_i1026" type="#_x0000_t75" style="width:11pt;height:15pt" o:ole="" fillcolor="window">
                  <v:imagedata r:id="rId16" o:title=""/>
                </v:shape>
                <o:OLEObject Type="Embed" ProgID="Equation.3" ShapeID="_x0000_i1026" DrawAspect="Content" ObjectID="_1548570745" r:id="rId17"/>
              </w:object>
            </w:r>
            <w:r>
              <w:rPr>
                <w:rFonts w:ascii="Times New Roman" w:hAnsi="Times New Roman"/>
                <w:lang w:val="es-AR"/>
              </w:rPr>
              <w:t>, dibuja a la derecha t</w:t>
            </w:r>
            <w:r w:rsidRPr="00E3069A">
              <w:rPr>
                <w:rFonts w:ascii="Times New Roman" w:hAnsi="Times New Roman"/>
                <w:lang w:val="es-AR"/>
              </w:rPr>
              <w:t xml:space="preserve">u predicción para la suma </w:t>
            </w:r>
            <w:r w:rsidRPr="00E3069A">
              <w:rPr>
                <w:rFonts w:ascii="Times New Roman" w:hAnsi="Times New Roman"/>
                <w:b/>
                <w:i/>
                <w:position w:val="-2"/>
                <w:sz w:val="28"/>
                <w:lang w:val="es-AR"/>
              </w:rPr>
              <w:object w:dxaOrig="1080" w:dyaOrig="300" w14:anchorId="4C2103E5">
                <v:shape id="_x0000_i1027" type="#_x0000_t75" style="width:54pt;height:15pt" o:ole="" fillcolor="window">
                  <v:imagedata r:id="rId18" o:title=""/>
                </v:shape>
                <o:OLEObject Type="Embed" ProgID="Equation.3" ShapeID="_x0000_i1027" DrawAspect="Content" ObjectID="_1548570746" r:id="rId19"/>
              </w:object>
            </w:r>
            <w:r w:rsidRPr="00E3069A">
              <w:rPr>
                <w:rFonts w:ascii="Times New Roman" w:hAnsi="Times New Roman"/>
                <w:sz w:val="28"/>
                <w:lang w:val="es-AR"/>
              </w:rPr>
              <w:t xml:space="preserve">. </w:t>
            </w:r>
            <w:r>
              <w:rPr>
                <w:rFonts w:ascii="Times New Roman" w:hAnsi="Times New Roman"/>
                <w:lang w:val="es-AR"/>
              </w:rPr>
              <w:t>Coloca el nombre de cada vector</w:t>
            </w:r>
            <w:r w:rsidRPr="00E3069A">
              <w:rPr>
                <w:rFonts w:ascii="Times New Roman" w:hAnsi="Times New Roman"/>
                <w:lang w:val="es-AR"/>
              </w:rPr>
              <w:t xml:space="preserve"> que dibuje</w:t>
            </w:r>
            <w:r>
              <w:rPr>
                <w:rFonts w:ascii="Times New Roman" w:hAnsi="Times New Roman"/>
                <w:lang w:val="es-AR"/>
              </w:rPr>
              <w:t>s debajo de él</w:t>
            </w:r>
            <w:r w:rsidRPr="00E3069A">
              <w:rPr>
                <w:rFonts w:ascii="Times New Roman" w:hAnsi="Times New Roman"/>
                <w:lang w:val="es-AR"/>
              </w:rPr>
              <w:t>.</w:t>
            </w:r>
          </w:p>
        </w:tc>
        <w:tc>
          <w:tcPr>
            <w:tcW w:w="4943" w:type="dxa"/>
          </w:tcPr>
          <w:p w:rsidR="00326313" w:rsidRDefault="00A56E3C" w:rsidP="00326313">
            <w:pPr>
              <w:pStyle w:val="Normal0"/>
              <w:tabs>
                <w:tab w:val="left" w:pos="9360"/>
              </w:tabs>
              <w:spacing w:after="60"/>
              <w:rPr>
                <w:rFonts w:ascii="Times New Roman" w:hAnsi="Times New Roman"/>
                <w:lang w:val="es-AR"/>
              </w:rPr>
            </w:pPr>
            <w:r>
              <w:rPr>
                <w:noProof/>
              </w:rPr>
              <w:object w:dxaOrig="1440" w:dyaOrig="1440">
                <v:shape id="_x0000_s1141" type="#_x0000_t75" style="position:absolute;margin-left:1.8pt;margin-top:114.4pt;width:102pt;height:123.75pt;z-index:251688960;mso-position-horizontal-relative:text;mso-position-vertical-relative:text;mso-width-relative:page;mso-height-relative:page">
                  <v:imagedata r:id="rId20" o:title=""/>
                  <w10:wrap type="square"/>
                </v:shape>
                <o:OLEObject Type="Embed" ProgID="PBrush" ShapeID="_x0000_s1141" DrawAspect="Content" ObjectID="_1548570787" r:id="rId21"/>
              </w:object>
            </w:r>
            <w:r w:rsidR="00326313">
              <w:rPr>
                <w:rFonts w:ascii="Times New Roman" w:hAnsi="Times New Roman"/>
                <w:lang w:val="es-AR"/>
              </w:rPr>
              <w:t xml:space="preserve">Se colocan los vectores </w:t>
            </w:r>
            <w:r w:rsidR="00326313" w:rsidRPr="00E3069A">
              <w:rPr>
                <w:rFonts w:ascii="Times New Roman" w:hAnsi="Times New Roman"/>
                <w:lang w:val="es-AR"/>
              </w:rPr>
              <w:t xml:space="preserve"> </w:t>
            </w:r>
            <w:r w:rsidR="00326313" w:rsidRPr="00E3069A">
              <w:rPr>
                <w:rFonts w:ascii="Times New Roman" w:hAnsi="Times New Roman"/>
                <w:b/>
                <w:i/>
                <w:position w:val="-2"/>
                <w:sz w:val="28"/>
                <w:lang w:val="es-AR"/>
              </w:rPr>
              <w:object w:dxaOrig="200" w:dyaOrig="240">
                <v:shape id="_x0000_i1028" type="#_x0000_t75" style="width:10.05pt;height:11.7pt" o:ole="" fillcolor="window">
                  <v:imagedata r:id="rId22" o:title=""/>
                </v:shape>
                <o:OLEObject Type="Embed" ProgID="Equation.3" ShapeID="_x0000_i1028" DrawAspect="Content" ObjectID="_1548570747" r:id="rId23"/>
              </w:object>
            </w:r>
            <w:r w:rsidR="00326313" w:rsidRPr="00E3069A">
              <w:rPr>
                <w:rFonts w:ascii="Times New Roman" w:hAnsi="Times New Roman"/>
                <w:b/>
                <w:i/>
                <w:sz w:val="28"/>
                <w:lang w:val="es-AR"/>
              </w:rPr>
              <w:t xml:space="preserve"> </w:t>
            </w:r>
            <w:r w:rsidR="00326313" w:rsidRPr="00E3069A">
              <w:rPr>
                <w:rFonts w:ascii="Times New Roman" w:hAnsi="Times New Roman"/>
                <w:lang w:val="es-AR"/>
              </w:rPr>
              <w:t>y</w:t>
            </w:r>
            <w:r w:rsidR="00326313" w:rsidRPr="00E3069A">
              <w:rPr>
                <w:rFonts w:ascii="Times New Roman" w:hAnsi="Times New Roman"/>
                <w:b/>
                <w:lang w:val="es-AR"/>
              </w:rPr>
              <w:t xml:space="preserve"> </w:t>
            </w:r>
            <w:r w:rsidR="00326313" w:rsidRPr="00E3069A">
              <w:rPr>
                <w:rFonts w:ascii="Times New Roman" w:hAnsi="Times New Roman"/>
                <w:b/>
                <w:i/>
                <w:position w:val="-2"/>
                <w:sz w:val="28"/>
                <w:lang w:val="es-AR"/>
              </w:rPr>
              <w:object w:dxaOrig="220" w:dyaOrig="300">
                <v:shape id="_x0000_i1029" type="#_x0000_t75" style="width:10.9pt;height:15.05pt" o:ole="" fillcolor="window">
                  <v:imagedata r:id="rId24" o:title=""/>
                </v:shape>
                <o:OLEObject Type="Embed" ProgID="Equation.3" ShapeID="_x0000_i1029" DrawAspect="Content" ObjectID="_1548570748" r:id="rId25"/>
              </w:object>
            </w:r>
            <w:r w:rsidR="00326313">
              <w:rPr>
                <w:rFonts w:ascii="Times New Roman" w:hAnsi="Times New Roman"/>
                <w:lang w:val="es-AR"/>
              </w:rPr>
              <w:t xml:space="preserve"> en el espacio de la simulación, lo más parecido posible a los vectores de la demostración. Pueden colocarse  tal cual se ven en la imagen de la demostración. En la simulación se presiona le botón “mostrar suma” y el vector resultante aparecerá de color verde en medio de la simulación. Moviendo los vectores acomodándolos acorde la método grafico de suma de vectores, se les recuerda a los alumnos este procedimiento.</w:t>
            </w:r>
          </w:p>
          <w:p w:rsidR="00326313" w:rsidRPr="00E3069A" w:rsidRDefault="00326313" w:rsidP="00326313">
            <w:pPr>
              <w:pStyle w:val="Normal0"/>
              <w:tabs>
                <w:tab w:val="left" w:pos="9360"/>
              </w:tabs>
              <w:spacing w:after="60"/>
              <w:rPr>
                <w:rFonts w:ascii="Times New Roman" w:hAnsi="Times New Roman"/>
                <w:lang w:val="es-AR"/>
              </w:rPr>
            </w:pPr>
            <w:r>
              <w:rPr>
                <w:rFonts w:ascii="Times New Roman" w:hAnsi="Times New Roman"/>
                <w:lang w:val="es-AR"/>
              </w:rPr>
              <w:t>Aprovechando se puede recordar la propiedad conmutativa de la suma vectorial.</w:t>
            </w:r>
          </w:p>
        </w:tc>
      </w:tr>
    </w:tbl>
    <w:p w:rsidR="005747BB" w:rsidRPr="00E3069A" w:rsidRDefault="005747BB" w:rsidP="005747BB">
      <w:pPr>
        <w:tabs>
          <w:tab w:val="left" w:pos="9360"/>
        </w:tabs>
        <w:rPr>
          <w:sz w:val="6"/>
          <w:lang w:val="es-AR"/>
        </w:rPr>
      </w:pPr>
    </w:p>
    <w:tbl>
      <w:tblPr>
        <w:tblW w:w="10278"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5148"/>
        <w:gridCol w:w="5130"/>
      </w:tblGrid>
      <w:tr w:rsidR="005747BB" w:rsidRPr="00E3069A" w:rsidTr="00C059CD">
        <w:tc>
          <w:tcPr>
            <w:tcW w:w="5148" w:type="dxa"/>
            <w:tcBorders>
              <w:top w:val="single" w:sz="18" w:space="0" w:color="auto"/>
              <w:left w:val="single" w:sz="18" w:space="0" w:color="auto"/>
              <w:bottom w:val="single" w:sz="18" w:space="0" w:color="auto"/>
              <w:right w:val="nil"/>
            </w:tcBorders>
          </w:tcPr>
          <w:p w:rsidR="005747BB" w:rsidRPr="00E3069A" w:rsidRDefault="005747BB" w:rsidP="000E378E">
            <w:pPr>
              <w:rPr>
                <w:b/>
                <w:sz w:val="24"/>
                <w:u w:val="single"/>
                <w:lang w:val="es-AR"/>
              </w:rPr>
            </w:pPr>
            <w:r>
              <w:rPr>
                <w:b/>
                <w:sz w:val="24"/>
                <w:u w:val="single"/>
                <w:lang w:val="es-AR"/>
              </w:rPr>
              <w:t>Demostración 2</w:t>
            </w:r>
            <w:r w:rsidRPr="00E3069A">
              <w:rPr>
                <w:b/>
                <w:sz w:val="24"/>
                <w:u w:val="single"/>
                <w:lang w:val="es-AR"/>
              </w:rPr>
              <w:t>:</w:t>
            </w:r>
          </w:p>
          <w:p w:rsidR="005747BB" w:rsidRPr="00E3069A" w:rsidRDefault="00A56E3C" w:rsidP="000E378E">
            <w:pPr>
              <w:rPr>
                <w:sz w:val="24"/>
                <w:u w:val="single"/>
                <w:lang w:val="es-AR"/>
              </w:rPr>
            </w:pPr>
            <w:r>
              <w:rPr>
                <w:noProof/>
              </w:rPr>
              <w:object w:dxaOrig="1440" w:dyaOrig="1440">
                <v:shape id="_x0000_s1031" type="#_x0000_t75" style="position:absolute;margin-left:76.65pt;margin-top:7.85pt;width:63.65pt;height:53.6pt;z-index:251660288">
                  <v:imagedata r:id="rId26" o:title=""/>
                  <w10:wrap type="square"/>
                </v:shape>
                <o:OLEObject Type="Embed" ProgID="PBrush" ShapeID="_x0000_s1031" DrawAspect="Content" ObjectID="_1548570788" r:id="rId27"/>
              </w:object>
            </w:r>
          </w:p>
          <w:p w:rsidR="005747BB" w:rsidRPr="00E3069A" w:rsidRDefault="005747BB" w:rsidP="000E378E">
            <w:pPr>
              <w:rPr>
                <w:sz w:val="24"/>
                <w:lang w:val="es-AR"/>
              </w:rPr>
            </w:pPr>
          </w:p>
          <w:p w:rsidR="005747BB" w:rsidRPr="00E3069A" w:rsidRDefault="005747BB" w:rsidP="000E378E">
            <w:pPr>
              <w:rPr>
                <w:sz w:val="24"/>
                <w:lang w:val="es-AR"/>
              </w:rPr>
            </w:pPr>
          </w:p>
          <w:p w:rsidR="005747BB" w:rsidRPr="00E3069A" w:rsidRDefault="005747BB" w:rsidP="000E378E">
            <w:pPr>
              <w:rPr>
                <w:sz w:val="24"/>
                <w:lang w:val="es-AR"/>
              </w:rPr>
            </w:pPr>
          </w:p>
          <w:p w:rsidR="005747BB" w:rsidRPr="00E3069A" w:rsidRDefault="005747BB" w:rsidP="000E378E">
            <w:pPr>
              <w:pStyle w:val="Normal0"/>
              <w:tabs>
                <w:tab w:val="left" w:pos="9360"/>
              </w:tabs>
              <w:rPr>
                <w:rFonts w:ascii="Times New Roman" w:hAnsi="Times New Roman"/>
                <w:lang w:val="es-AR"/>
              </w:rPr>
            </w:pPr>
          </w:p>
          <w:p w:rsidR="005747BB" w:rsidRPr="000863DA" w:rsidRDefault="005747BB" w:rsidP="000E378E">
            <w:pPr>
              <w:rPr>
                <w:noProof/>
                <w:sz w:val="24"/>
                <w:szCs w:val="24"/>
                <w:u w:val="single"/>
                <w:lang w:val="es-AR"/>
              </w:rPr>
            </w:pPr>
            <w:r w:rsidRPr="00BF1953">
              <w:rPr>
                <w:sz w:val="24"/>
                <w:szCs w:val="24"/>
                <w:lang w:val="es-AR"/>
              </w:rPr>
              <w:t xml:space="preserve">Dado el vector </w:t>
            </w:r>
            <w:r w:rsidRPr="00BF1953">
              <w:rPr>
                <w:b/>
                <w:sz w:val="24"/>
                <w:szCs w:val="24"/>
                <w:lang w:val="es-AR"/>
              </w:rPr>
              <w:t xml:space="preserve"> </w:t>
            </w:r>
            <w:r w:rsidRPr="00BF1953">
              <w:rPr>
                <w:b/>
                <w:i/>
                <w:position w:val="-2"/>
                <w:sz w:val="24"/>
                <w:szCs w:val="24"/>
                <w:lang w:val="es-AR"/>
              </w:rPr>
              <w:object w:dxaOrig="220" w:dyaOrig="300">
                <v:shape id="_x0000_i1030" type="#_x0000_t75" style="width:10.9pt;height:15.05pt" o:ole="" fillcolor="window">
                  <v:imagedata r:id="rId24" o:title=""/>
                </v:shape>
                <o:OLEObject Type="Embed" ProgID="Equation.3" ShapeID="_x0000_i1030" DrawAspect="Content" ObjectID="_1548570749" r:id="rId28"/>
              </w:object>
            </w:r>
            <w:r w:rsidRPr="00BF1953">
              <w:rPr>
                <w:sz w:val="24"/>
                <w:szCs w:val="24"/>
                <w:lang w:val="es-AR"/>
              </w:rPr>
              <w:t xml:space="preserve">, dibuja a la derecha tu predicción para el vector </w:t>
            </w:r>
            <w:r w:rsidRPr="00BF1953">
              <w:rPr>
                <w:b/>
                <w:i/>
                <w:position w:val="-6"/>
                <w:sz w:val="24"/>
                <w:szCs w:val="24"/>
                <w:lang w:val="es-AR"/>
              </w:rPr>
              <w:object w:dxaOrig="360" w:dyaOrig="300">
                <v:shape id="_x0000_i1031" type="#_x0000_t75" style="width:18.4pt;height:15.05pt" o:ole="" fillcolor="window">
                  <v:imagedata r:id="rId29" o:title=""/>
                </v:shape>
                <o:OLEObject Type="Embed" ProgID="Equation.3" ShapeID="_x0000_i1031" DrawAspect="Content" ObjectID="_1548570750" r:id="rId30"/>
              </w:object>
            </w:r>
            <w:r w:rsidRPr="00BF1953">
              <w:rPr>
                <w:b/>
                <w:i/>
                <w:sz w:val="24"/>
                <w:szCs w:val="24"/>
                <w:lang w:val="es-AR"/>
              </w:rPr>
              <w:t>.</w:t>
            </w:r>
            <w:r>
              <w:rPr>
                <w:sz w:val="24"/>
                <w:szCs w:val="24"/>
                <w:lang w:val="es-AR"/>
              </w:rPr>
              <w:t xml:space="preserve">Recuerda que los vectores cumplen con </w:t>
            </w:r>
            <w:r w:rsidRPr="00BF1953">
              <w:rPr>
                <w:b/>
                <w:i/>
                <w:position w:val="-2"/>
                <w:sz w:val="24"/>
                <w:szCs w:val="24"/>
                <w:lang w:val="es-AR"/>
              </w:rPr>
              <w:object w:dxaOrig="220" w:dyaOrig="300">
                <v:shape id="_x0000_i1032" type="#_x0000_t75" style="width:10.9pt;height:15.05pt" o:ole="" fillcolor="window">
                  <v:imagedata r:id="rId24" o:title=""/>
                </v:shape>
                <o:OLEObject Type="Embed" ProgID="Equation.3" ShapeID="_x0000_i1032" DrawAspect="Content" ObjectID="_1548570751" r:id="rId31"/>
              </w:object>
            </w:r>
            <w:r>
              <w:rPr>
                <w:b/>
                <w:i/>
                <w:sz w:val="24"/>
                <w:szCs w:val="24"/>
                <w:lang w:val="es-AR"/>
              </w:rPr>
              <w:t>+ (</w:t>
            </w:r>
            <w:r w:rsidRPr="00BF1953">
              <w:rPr>
                <w:b/>
                <w:i/>
                <w:position w:val="-6"/>
                <w:sz w:val="24"/>
                <w:szCs w:val="24"/>
                <w:lang w:val="es-AR"/>
              </w:rPr>
              <w:object w:dxaOrig="360" w:dyaOrig="300">
                <v:shape id="_x0000_i1033" type="#_x0000_t75" style="width:18.4pt;height:15.05pt" o:ole="" fillcolor="window">
                  <v:imagedata r:id="rId29" o:title=""/>
                </v:shape>
                <o:OLEObject Type="Embed" ProgID="Equation.3" ShapeID="_x0000_i1033" DrawAspect="Content" ObjectID="_1548570752" r:id="rId32"/>
              </w:object>
            </w:r>
            <w:r>
              <w:rPr>
                <w:b/>
                <w:i/>
                <w:sz w:val="24"/>
                <w:szCs w:val="24"/>
                <w:lang w:val="es-AR"/>
              </w:rPr>
              <w:t>)=0.</w:t>
            </w:r>
          </w:p>
        </w:tc>
        <w:tc>
          <w:tcPr>
            <w:tcW w:w="5130" w:type="dxa"/>
            <w:tcBorders>
              <w:top w:val="single" w:sz="18" w:space="0" w:color="auto"/>
              <w:left w:val="nil"/>
              <w:bottom w:val="single" w:sz="18" w:space="0" w:color="auto"/>
              <w:right w:val="single" w:sz="18" w:space="0" w:color="auto"/>
            </w:tcBorders>
          </w:tcPr>
          <w:p w:rsidR="005747BB" w:rsidRPr="00E3069A" w:rsidRDefault="005747BB" w:rsidP="005747BB">
            <w:pPr>
              <w:ind w:right="-108"/>
              <w:rPr>
                <w:sz w:val="24"/>
                <w:lang w:val="es-AR"/>
              </w:rPr>
            </w:pPr>
            <w:r>
              <w:rPr>
                <w:sz w:val="24"/>
                <w:lang w:val="es-AR"/>
              </w:rPr>
              <w:t xml:space="preserve">Usando la propiedad de que un vector más su negativo da como resultado cero, se dibuja en la simulación el vector b y cualquier otro vector que modificaremos para ser –b y el vector resultante. El segundo vector se va a ir modificando lentamente para que los alumnos vean como el vector resultante va cambiando hasta que desaparece. Esto último sucederá cuando el vector que estamos modificando sea igual a b pero en sentido contrario.  </w:t>
            </w:r>
          </w:p>
        </w:tc>
      </w:tr>
    </w:tbl>
    <w:p w:rsidR="00C059CD" w:rsidRDefault="00C059CD"/>
    <w:p w:rsidR="00C059CD" w:rsidRDefault="00C059CD"/>
    <w:tbl>
      <w:tblPr>
        <w:tblW w:w="10278" w:type="dxa"/>
        <w:tblInd w:w="-131"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5211"/>
        <w:gridCol w:w="5067"/>
      </w:tblGrid>
      <w:tr w:rsidR="00326313" w:rsidRPr="00E3069A" w:rsidTr="00326313">
        <w:tc>
          <w:tcPr>
            <w:tcW w:w="5211" w:type="dxa"/>
            <w:tcBorders>
              <w:top w:val="single" w:sz="18" w:space="0" w:color="auto"/>
              <w:left w:val="single" w:sz="18" w:space="0" w:color="auto"/>
              <w:bottom w:val="single" w:sz="18" w:space="0" w:color="auto"/>
              <w:right w:val="nil"/>
            </w:tcBorders>
          </w:tcPr>
          <w:p w:rsidR="00326313" w:rsidRPr="00E3069A" w:rsidRDefault="00326313" w:rsidP="00326313">
            <w:pPr>
              <w:rPr>
                <w:b/>
                <w:sz w:val="24"/>
                <w:u w:val="single"/>
                <w:lang w:val="es-AR"/>
              </w:rPr>
            </w:pPr>
            <w:r w:rsidRPr="00E3069A">
              <w:rPr>
                <w:b/>
                <w:sz w:val="24"/>
                <w:u w:val="single"/>
                <w:lang w:val="es-AR"/>
              </w:rPr>
              <w:t xml:space="preserve">Demostración </w:t>
            </w:r>
            <w:r>
              <w:rPr>
                <w:b/>
                <w:sz w:val="24"/>
                <w:u w:val="single"/>
                <w:lang w:val="es-AR"/>
              </w:rPr>
              <w:t>3</w:t>
            </w:r>
            <w:r w:rsidRPr="00E3069A">
              <w:rPr>
                <w:b/>
                <w:sz w:val="24"/>
                <w:u w:val="single"/>
                <w:lang w:val="es-AR"/>
              </w:rPr>
              <w:t>:</w:t>
            </w:r>
          </w:p>
          <w:p w:rsidR="00326313" w:rsidRPr="00E3069A" w:rsidRDefault="00326313" w:rsidP="00326313">
            <w:pPr>
              <w:rPr>
                <w:sz w:val="24"/>
                <w:u w:val="single"/>
                <w:lang w:val="es-AR"/>
              </w:rPr>
            </w:pPr>
          </w:p>
          <w:p w:rsidR="00326313" w:rsidRPr="00E3069A" w:rsidRDefault="00326313" w:rsidP="00326313">
            <w:pPr>
              <w:rPr>
                <w:sz w:val="24"/>
                <w:lang w:val="es-AR"/>
              </w:rPr>
            </w:pPr>
          </w:p>
          <w:p w:rsidR="00326313" w:rsidRPr="00E3069A" w:rsidRDefault="00326313" w:rsidP="00326313">
            <w:pPr>
              <w:rPr>
                <w:sz w:val="24"/>
                <w:lang w:val="es-AR"/>
              </w:rPr>
            </w:pPr>
            <w:r>
              <w:rPr>
                <w:b/>
                <w:noProof/>
                <w:sz w:val="24"/>
                <w:lang w:eastAsia="es-MX"/>
              </w:rPr>
              <mc:AlternateContent>
                <mc:Choice Requires="wps">
                  <w:drawing>
                    <wp:anchor distT="0" distB="0" distL="114300" distR="114300" simplePos="0" relativeHeight="251700224" behindDoc="0" locked="0" layoutInCell="1" allowOverlap="1" wp14:anchorId="3B57E619" wp14:editId="36231072">
                      <wp:simplePos x="0" y="0"/>
                      <wp:positionH relativeFrom="column">
                        <wp:posOffset>1002030</wp:posOffset>
                      </wp:positionH>
                      <wp:positionV relativeFrom="paragraph">
                        <wp:posOffset>55880</wp:posOffset>
                      </wp:positionV>
                      <wp:extent cx="714375" cy="466725"/>
                      <wp:effectExtent l="0" t="0" r="0" b="0"/>
                      <wp:wrapNone/>
                      <wp:docPr id="37"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46672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E2905" id="Line 62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4.4pt" to="135.1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" strokeweight="1.5pt">
                      <v:stroke startarrow="block"/>
                    </v:line>
                  </w:pict>
                </mc:Fallback>
              </mc:AlternateContent>
            </w:r>
            <w:r>
              <w:rPr>
                <w:b/>
                <w:noProof/>
                <w:sz w:val="24"/>
                <w:lang w:eastAsia="es-MX"/>
              </w:rPr>
              <mc:AlternateContent>
                <mc:Choice Requires="wps">
                  <w:drawing>
                    <wp:anchor distT="0" distB="0" distL="114300" distR="114300" simplePos="0" relativeHeight="251701248" behindDoc="0" locked="0" layoutInCell="1" allowOverlap="1" wp14:anchorId="7A3AA433" wp14:editId="36BA40F9">
                      <wp:simplePos x="0" y="0"/>
                      <wp:positionH relativeFrom="column">
                        <wp:posOffset>301625</wp:posOffset>
                      </wp:positionH>
                      <wp:positionV relativeFrom="paragraph">
                        <wp:posOffset>52705</wp:posOffset>
                      </wp:positionV>
                      <wp:extent cx="714375" cy="466725"/>
                      <wp:effectExtent l="0" t="0" r="0" b="0"/>
                      <wp:wrapNone/>
                      <wp:docPr id="38"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46672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2DF2" id="Line 6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4.15pt" to="80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" strokeweight="1.5pt">
                      <v:stroke startarrow="block"/>
                    </v:line>
                  </w:pict>
                </mc:Fallback>
              </mc:AlternateContent>
            </w:r>
          </w:p>
          <w:p w:rsidR="00326313" w:rsidRPr="00E3069A" w:rsidRDefault="00326313" w:rsidP="00326313">
            <w:pPr>
              <w:rPr>
                <w:sz w:val="24"/>
                <w:lang w:val="es-AR"/>
              </w:rPr>
            </w:pPr>
            <w:r>
              <w:rPr>
                <w:b/>
                <w:noProof/>
                <w:sz w:val="24"/>
                <w:lang w:eastAsia="es-MX"/>
              </w:rPr>
              <mc:AlternateContent>
                <mc:Choice Requires="wps">
                  <w:drawing>
                    <wp:anchor distT="0" distB="0" distL="114300" distR="114300" simplePos="0" relativeHeight="251703296" behindDoc="0" locked="0" layoutInCell="1" allowOverlap="1" wp14:anchorId="225B6175" wp14:editId="26B6868B">
                      <wp:simplePos x="0" y="0"/>
                      <wp:positionH relativeFrom="column">
                        <wp:posOffset>1319530</wp:posOffset>
                      </wp:positionH>
                      <wp:positionV relativeFrom="paragraph">
                        <wp:posOffset>6985</wp:posOffset>
                      </wp:positionV>
                      <wp:extent cx="323215" cy="281940"/>
                      <wp:effectExtent l="0" t="0" r="0" b="0"/>
                      <wp:wrapNone/>
                      <wp:docPr id="39"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13" w:rsidRDefault="00326313" w:rsidP="00326313">
                                  <w:pPr>
                                    <w:rPr>
                                      <w:b/>
                                    </w:rPr>
                                  </w:pPr>
                                  <w:r>
                                    <w:rPr>
                                      <w:b/>
                                      <w:position w:val="-2"/>
                                    </w:rPr>
                                    <w:object w:dxaOrig="220" w:dyaOrig="300" w14:anchorId="59DCDFA1">
                                      <v:shape id="_x0000_i1075" type="#_x0000_t75" style="width:11pt;height:15pt" o:ole="" fillcolor="window">
                                        <v:imagedata r:id="rId8" o:title=""/>
                                      </v:shape>
                                      <o:OLEObject Type="Embed" ProgID="Equation.3" ShapeID="_x0000_i1075" DrawAspect="Content" ObjectID="_1548570794" r:id="rId3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5B6175" id="Text Box 630" o:spid="_x0000_s1028" type="#_x0000_t202" style="position:absolute;margin-left:103.9pt;margin-top:.55pt;width:25.45pt;height:22.2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" filled="f" stroked="f">
                      <v:textbox style="mso-fit-shape-to-text:t">
                        <w:txbxContent>
                          <w:p w:rsidR="00326313" w:rsidRDefault="00326313" w:rsidP="00326313">
                            <w:pPr>
                              <w:rPr>
                                <w:b/>
                              </w:rPr>
                            </w:pPr>
                            <w:r>
                              <w:rPr>
                                <w:b/>
                                <w:position w:val="-2"/>
                              </w:rPr>
                              <w:object w:dxaOrig="220" w:dyaOrig="300" w14:anchorId="59DCDFA1">
                                <v:shape id="_x0000_i1075" type="#_x0000_t75" style="width:11pt;height:15pt" o:ole="" fillcolor="window">
                                  <v:imagedata r:id="rId8" o:title=""/>
                                </v:shape>
                                <o:OLEObject Type="Embed" ProgID="Equation.3" ShapeID="_x0000_i1075" DrawAspect="Content" ObjectID="_1548570794" r:id="rId34"/>
                              </w:object>
                            </w:r>
                          </w:p>
                        </w:txbxContent>
                      </v:textbox>
                    </v:shape>
                  </w:pict>
                </mc:Fallback>
              </mc:AlternateContent>
            </w:r>
            <w:r>
              <w:rPr>
                <w:b/>
                <w:noProof/>
                <w:sz w:val="24"/>
                <w:lang w:eastAsia="es-MX"/>
              </w:rPr>
              <mc:AlternateContent>
                <mc:Choice Requires="wps">
                  <w:drawing>
                    <wp:anchor distT="0" distB="0" distL="114300" distR="114300" simplePos="0" relativeHeight="251702272" behindDoc="0" locked="0" layoutInCell="1" allowOverlap="1" wp14:anchorId="43544F73" wp14:editId="1478B729">
                      <wp:simplePos x="0" y="0"/>
                      <wp:positionH relativeFrom="column">
                        <wp:posOffset>379095</wp:posOffset>
                      </wp:positionH>
                      <wp:positionV relativeFrom="paragraph">
                        <wp:posOffset>27305</wp:posOffset>
                      </wp:positionV>
                      <wp:extent cx="319405" cy="253365"/>
                      <wp:effectExtent l="0" t="0" r="0" b="0"/>
                      <wp:wrapNone/>
                      <wp:docPr id="40"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313" w:rsidRDefault="00326313" w:rsidP="00326313">
                                  <w:pPr>
                                    <w:rPr>
                                      <w:b/>
                                    </w:rPr>
                                  </w:pPr>
                                  <w:r>
                                    <w:rPr>
                                      <w:b/>
                                      <w:position w:val="-2"/>
                                    </w:rPr>
                                    <w:object w:dxaOrig="200" w:dyaOrig="240" w14:anchorId="44D9D3C7">
                                      <v:shape id="_x0000_i1076" type="#_x0000_t75" style="width:10pt;height:12pt" o:ole="" fillcolor="window">
                                        <v:imagedata r:id="rId11" o:title=""/>
                                      </v:shape>
                                      <o:OLEObject Type="Embed" ProgID="Equation.3" ShapeID="_x0000_i1076" DrawAspect="Content" ObjectID="_1548570795" r:id="rId3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4F73" id="Text Box 629" o:spid="_x0000_s1029" type="#_x0000_t202" style="position:absolute;margin-left:29.85pt;margin-top:2.15pt;width:25.15pt;height:1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rRugIAAMI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" filled="f" stroked="f">
                      <v:textbox>
                        <w:txbxContent>
                          <w:p w:rsidR="00326313" w:rsidRDefault="00326313" w:rsidP="00326313">
                            <w:pPr>
                              <w:rPr>
                                <w:b/>
                              </w:rPr>
                            </w:pPr>
                            <w:r>
                              <w:rPr>
                                <w:b/>
                                <w:position w:val="-2"/>
                              </w:rPr>
                              <w:object w:dxaOrig="200" w:dyaOrig="240" w14:anchorId="44D9D3C7">
                                <v:shape id="_x0000_i1076" type="#_x0000_t75" style="width:10pt;height:12pt" o:ole="" fillcolor="window">
                                  <v:imagedata r:id="rId11" o:title=""/>
                                </v:shape>
                                <o:OLEObject Type="Embed" ProgID="Equation.3" ShapeID="_x0000_i1076" DrawAspect="Content" ObjectID="_1548570795" r:id="rId36"/>
                              </w:object>
                            </w:r>
                          </w:p>
                        </w:txbxContent>
                      </v:textbox>
                    </v:shape>
                  </w:pict>
                </mc:Fallback>
              </mc:AlternateContent>
            </w:r>
          </w:p>
          <w:p w:rsidR="00326313" w:rsidRPr="00E3069A" w:rsidRDefault="00326313" w:rsidP="00326313">
            <w:pPr>
              <w:ind w:left="360"/>
              <w:rPr>
                <w:sz w:val="24"/>
                <w:lang w:val="es-AR"/>
              </w:rPr>
            </w:pPr>
          </w:p>
          <w:p w:rsidR="00326313" w:rsidRPr="00E3069A" w:rsidRDefault="00326313" w:rsidP="00326313">
            <w:pPr>
              <w:ind w:left="360"/>
              <w:rPr>
                <w:sz w:val="24"/>
                <w:lang w:val="es-AR"/>
              </w:rPr>
            </w:pPr>
          </w:p>
          <w:p w:rsidR="00326313" w:rsidRPr="00E3069A" w:rsidRDefault="00326313" w:rsidP="00326313">
            <w:pPr>
              <w:pStyle w:val="Normal0"/>
              <w:tabs>
                <w:tab w:val="left" w:pos="9360"/>
              </w:tabs>
              <w:rPr>
                <w:rFonts w:ascii="Times New Roman" w:hAnsi="Times New Roman"/>
                <w:lang w:val="es-AR"/>
              </w:rPr>
            </w:pPr>
            <w:r w:rsidRPr="00E3069A">
              <w:rPr>
                <w:rFonts w:ascii="Times New Roman" w:hAnsi="Times New Roman"/>
                <w:lang w:val="es-AR"/>
              </w:rPr>
              <w:t xml:space="preserve">Dados </w:t>
            </w:r>
            <w:r>
              <w:rPr>
                <w:rFonts w:ascii="Times New Roman" w:hAnsi="Times New Roman"/>
                <w:lang w:val="es-AR"/>
              </w:rPr>
              <w:t>estos</w:t>
            </w:r>
            <w:r w:rsidRPr="00E3069A">
              <w:rPr>
                <w:rFonts w:ascii="Times New Roman" w:hAnsi="Times New Roman"/>
                <w:lang w:val="es-AR"/>
              </w:rPr>
              <w:t xml:space="preserve"> vectores </w:t>
            </w:r>
            <w:r w:rsidRPr="00E3069A">
              <w:rPr>
                <w:rFonts w:ascii="Times New Roman" w:hAnsi="Times New Roman"/>
                <w:b/>
                <w:i/>
                <w:position w:val="-2"/>
                <w:lang w:val="es-AR"/>
              </w:rPr>
              <w:object w:dxaOrig="200" w:dyaOrig="240" w14:anchorId="35D99DEE">
                <v:shape id="_x0000_i1034" type="#_x0000_t75" style="width:10pt;height:12pt" o:ole="" fillcolor="window">
                  <v:imagedata r:id="rId14" o:title=""/>
                </v:shape>
                <o:OLEObject Type="Embed" ProgID="Equation.3" ShapeID="_x0000_i1034" DrawAspect="Content" ObjectID="_1548570753" r:id="rId37"/>
              </w:object>
            </w:r>
            <w:r w:rsidRPr="00E3069A">
              <w:rPr>
                <w:rFonts w:ascii="Times New Roman" w:hAnsi="Times New Roman"/>
                <w:b/>
                <w:i/>
                <w:lang w:val="es-AR"/>
              </w:rPr>
              <w:t xml:space="preserve"> </w:t>
            </w:r>
            <w:r w:rsidRPr="00E3069A">
              <w:rPr>
                <w:rFonts w:ascii="Times New Roman" w:hAnsi="Times New Roman"/>
                <w:lang w:val="es-AR"/>
              </w:rPr>
              <w:t xml:space="preserve">y </w:t>
            </w:r>
            <w:r w:rsidRPr="00E3069A">
              <w:rPr>
                <w:rFonts w:ascii="Times New Roman" w:hAnsi="Times New Roman"/>
                <w:b/>
                <w:i/>
                <w:position w:val="-2"/>
                <w:lang w:val="es-AR"/>
              </w:rPr>
              <w:object w:dxaOrig="220" w:dyaOrig="300" w14:anchorId="788C75D8">
                <v:shape id="_x0000_i1035" type="#_x0000_t75" style="width:11pt;height:15pt" o:ole="" fillcolor="window">
                  <v:imagedata r:id="rId16" o:title=""/>
                </v:shape>
                <o:OLEObject Type="Embed" ProgID="Equation.3" ShapeID="_x0000_i1035" DrawAspect="Content" ObjectID="_1548570754" r:id="rId38"/>
              </w:object>
            </w:r>
            <w:r w:rsidRPr="00E3069A">
              <w:rPr>
                <w:rFonts w:ascii="Times New Roman" w:hAnsi="Times New Roman"/>
                <w:b/>
                <w:i/>
                <w:lang w:val="es-AR"/>
              </w:rPr>
              <w:t>,</w:t>
            </w:r>
            <w:r w:rsidRPr="00E3069A">
              <w:rPr>
                <w:rFonts w:ascii="Times New Roman" w:hAnsi="Times New Roman"/>
                <w:lang w:val="es-AR"/>
              </w:rPr>
              <w:t xml:space="preserve"> dibuj</w:t>
            </w:r>
            <w:r>
              <w:rPr>
                <w:rFonts w:ascii="Times New Roman" w:hAnsi="Times New Roman"/>
                <w:lang w:val="es-AR"/>
              </w:rPr>
              <w:t>a a la derecha t</w:t>
            </w:r>
            <w:r w:rsidRPr="00E3069A">
              <w:rPr>
                <w:rFonts w:ascii="Times New Roman" w:hAnsi="Times New Roman"/>
                <w:lang w:val="es-AR"/>
              </w:rPr>
              <w:t xml:space="preserve">u predicción para diferencia (resta)  </w:t>
            </w:r>
            <w:r w:rsidRPr="00E3069A">
              <w:rPr>
                <w:rFonts w:ascii="Times New Roman" w:hAnsi="Times New Roman"/>
                <w:b/>
                <w:i/>
                <w:position w:val="-2"/>
                <w:lang w:val="es-AR"/>
              </w:rPr>
              <w:object w:dxaOrig="1020" w:dyaOrig="300" w14:anchorId="3F91DD20">
                <v:shape id="_x0000_i1036" type="#_x0000_t75" style="width:51pt;height:15pt" o:ole="" fillcolor="window">
                  <v:imagedata r:id="rId39" o:title=""/>
                </v:shape>
                <o:OLEObject Type="Embed" ProgID="Equation.3" ShapeID="_x0000_i1036" DrawAspect="Content" ObjectID="_1548570755" r:id="rId40"/>
              </w:object>
            </w:r>
            <w:r w:rsidRPr="00E3069A">
              <w:rPr>
                <w:rFonts w:ascii="Times New Roman" w:hAnsi="Times New Roman"/>
                <w:lang w:val="es-AR"/>
              </w:rPr>
              <w:t xml:space="preserve">. </w:t>
            </w:r>
            <w:r>
              <w:rPr>
                <w:rFonts w:ascii="Times New Roman" w:hAnsi="Times New Roman"/>
                <w:lang w:val="es-AR"/>
              </w:rPr>
              <w:t>Coloca el nombre de cada vector</w:t>
            </w:r>
            <w:r w:rsidRPr="00E3069A">
              <w:rPr>
                <w:rFonts w:ascii="Times New Roman" w:hAnsi="Times New Roman"/>
                <w:lang w:val="es-AR"/>
              </w:rPr>
              <w:t xml:space="preserve"> que dibuje</w:t>
            </w:r>
            <w:r>
              <w:rPr>
                <w:rFonts w:ascii="Times New Roman" w:hAnsi="Times New Roman"/>
                <w:lang w:val="es-AR"/>
              </w:rPr>
              <w:t>s debajo de él</w:t>
            </w:r>
            <w:r w:rsidRPr="00E3069A">
              <w:rPr>
                <w:rFonts w:ascii="Times New Roman" w:hAnsi="Times New Roman"/>
                <w:lang w:val="es-AR"/>
              </w:rPr>
              <w:t>.</w:t>
            </w:r>
          </w:p>
        </w:tc>
        <w:tc>
          <w:tcPr>
            <w:tcW w:w="5067" w:type="dxa"/>
            <w:tcBorders>
              <w:top w:val="single" w:sz="18" w:space="0" w:color="auto"/>
              <w:left w:val="nil"/>
              <w:bottom w:val="single" w:sz="18" w:space="0" w:color="auto"/>
              <w:right w:val="single" w:sz="18" w:space="0" w:color="auto"/>
            </w:tcBorders>
          </w:tcPr>
          <w:p w:rsidR="00326313" w:rsidRPr="00E3069A" w:rsidRDefault="00326313" w:rsidP="00326313">
            <w:pPr>
              <w:ind w:right="-108"/>
              <w:rPr>
                <w:sz w:val="24"/>
                <w:lang w:val="es-AR"/>
              </w:rPr>
            </w:pPr>
            <w:r>
              <w:rPr>
                <w:sz w:val="24"/>
                <w:lang w:val="es-AR"/>
              </w:rPr>
              <w:lastRenderedPageBreak/>
              <w:t>Se dibujan los dos vectores en el área de trabajo de la simulación, solo que en lugar de dibujar b, se dibuja –b. Se dibuja el vector resultante y se acomodan acorde el método gráfico de suma vectorial para verificar como obtener el vector suma.</w:t>
            </w:r>
          </w:p>
        </w:tc>
      </w:tr>
    </w:tbl>
    <w:p w:rsidR="00C059CD" w:rsidRPr="00E3069A" w:rsidRDefault="00C059CD" w:rsidP="00C059CD">
      <w:pPr>
        <w:tabs>
          <w:tab w:val="left" w:pos="4788"/>
          <w:tab w:val="left" w:pos="9576"/>
        </w:tabs>
        <w:rPr>
          <w:sz w:val="6"/>
          <w:lang w:val="es-AR"/>
        </w:rPr>
      </w:pPr>
    </w:p>
    <w:tbl>
      <w:tblPr>
        <w:tblW w:w="10443" w:type="dxa"/>
        <w:tblInd w:w="-16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5313"/>
        <w:gridCol w:w="5130"/>
      </w:tblGrid>
      <w:tr w:rsidR="00C059CD" w:rsidRPr="00E3069A" w:rsidTr="007F46F4">
        <w:tc>
          <w:tcPr>
            <w:tcW w:w="5313" w:type="dxa"/>
            <w:tcBorders>
              <w:top w:val="single" w:sz="18" w:space="0" w:color="auto"/>
              <w:left w:val="single" w:sz="18" w:space="0" w:color="auto"/>
              <w:bottom w:val="single" w:sz="18" w:space="0" w:color="auto"/>
              <w:right w:val="nil"/>
            </w:tcBorders>
          </w:tcPr>
          <w:p w:rsidR="00C059CD" w:rsidRPr="00E3069A" w:rsidRDefault="00C059CD" w:rsidP="000E378E">
            <w:pPr>
              <w:tabs>
                <w:tab w:val="left" w:pos="720"/>
              </w:tabs>
              <w:rPr>
                <w:b/>
                <w:sz w:val="24"/>
                <w:u w:val="single"/>
                <w:lang w:val="es-AR"/>
              </w:rPr>
            </w:pPr>
            <w:r w:rsidRPr="00E3069A">
              <w:rPr>
                <w:b/>
                <w:noProof/>
                <w:sz w:val="24"/>
                <w:lang w:eastAsia="es-MX"/>
              </w:rPr>
              <mc:AlternateContent>
                <mc:Choice Requires="wpg">
                  <w:drawing>
                    <wp:anchor distT="0" distB="0" distL="114300" distR="114300" simplePos="0" relativeHeight="251664384" behindDoc="0" locked="0" layoutInCell="0" allowOverlap="1">
                      <wp:simplePos x="0" y="0"/>
                      <wp:positionH relativeFrom="column">
                        <wp:posOffset>622300</wp:posOffset>
                      </wp:positionH>
                      <wp:positionV relativeFrom="paragraph">
                        <wp:posOffset>321945</wp:posOffset>
                      </wp:positionV>
                      <wp:extent cx="1809750" cy="304165"/>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304165"/>
                                <a:chOff x="2060" y="9095"/>
                                <a:chExt cx="2850" cy="479"/>
                              </a:xfrm>
                            </wpg:grpSpPr>
                            <wps:wsp>
                              <wps:cNvPr id="7" name="Line 10"/>
                              <wps:cNvCnPr>
                                <a:cxnSpLocks noChangeShapeType="1"/>
                              </wps:cNvCnPr>
                              <wps:spPr bwMode="auto">
                                <a:xfrm>
                                  <a:off x="2060" y="9511"/>
                                  <a:ext cx="79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3380" y="9511"/>
                                  <a:ext cx="153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2180" y="9095"/>
                                  <a:ext cx="54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CD" w:rsidRDefault="00C059CD" w:rsidP="00C059CD">
                                    <w:r>
                                      <w:rPr>
                                        <w:position w:val="-10"/>
                                      </w:rPr>
                                      <w:object w:dxaOrig="240" w:dyaOrig="320">
                                        <v:shape id="_x0000_i1077" type="#_x0000_t75" style="width:11.7pt;height:15.9pt" o:ole="" fillcolor="window">
                                          <v:imagedata r:id="rId41" o:title=""/>
                                        </v:shape>
                                        <o:OLEObject Type="Embed" ProgID="Equation.3" ShapeID="_x0000_i1077" DrawAspect="Content" ObjectID="_1548570796" r:id="rId42"/>
                                      </w:objec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3800" y="9095"/>
                                  <a:ext cx="54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9CD" w:rsidRDefault="00C059CD" w:rsidP="00C059CD">
                                    <w:r>
                                      <w:rPr>
                                        <w:position w:val="-10"/>
                                      </w:rPr>
                                      <w:object w:dxaOrig="260" w:dyaOrig="320">
                                        <v:shape id="_x0000_i1078" type="#_x0000_t75" style="width:12.55pt;height:15.9pt" o:ole="" fillcolor="window">
                                          <v:imagedata r:id="rId43" o:title=""/>
                                        </v:shape>
                                        <o:OLEObject Type="Embed" ProgID="Equation.3" ShapeID="_x0000_i1078" DrawAspect="Content" ObjectID="_1548570797" r:id="rId44"/>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 o:spid="_x0000_s1030" style="position:absolute;margin-left:49pt;margin-top:25.35pt;width:142.5pt;height:23.95pt;z-index:251664384" coordorigin="2060,9095" coordsize="285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" o:allowincell="f">
                      <v:line id="Line 10" o:spid="_x0000_s1031" style="position:absolute;visibility:visible;mso-wrap-style:square" from="2060,9511" to="2855,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LgcIAAADaAAAADwAAAGRycy9kb3ducmV2LnhtbESPT4vCMBTE7wt+h/AEb2vqn1WpRhHB&#10;XS97sHrQ26N5ttXmpTRR67c3guBxmJnfMLNFY0pxo9oVlhX0uhEI4tTqgjMF+936ewLCeWSNpWVS&#10;8CAHi3nra4axtnfe0i3xmQgQdjEqyL2vYildmpNB17UVcfBOtjbog6wzqWu8B7gpZT+KRtJgwWEh&#10;x4pWOaWX5GoU/OBglG3/D/60GR7PzYq495v8KdVpN8spCE+N/4Tf7Y1WMIbXlXAD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wLgcIAAADaAAAADwAAAAAAAAAAAAAA&#10;AAChAgAAZHJzL2Rvd25yZXYueG1sUEsFBgAAAAAEAAQA+QAAAJADAAAAAA==&#10;" strokeweight="1.5pt">
                        <v:stroke endarrow="block"/>
                      </v:line>
                      <v:line id="Line 11" o:spid="_x0000_s1032" style="position:absolute;visibility:visible;mso-wrap-style:square" from="3380,9511" to="4910,9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Of874AAADaAAAADwAAAGRycy9kb3ducmV2LnhtbERPy4rCMBTdC/5DuII7TX0VqUYRwRk3&#10;LqwudHdprm21uSlNRjt/bxaCy8N5L9etqcSTGldaVjAaRiCIM6tLzhWcT7vBHITzyBory6Tgnxys&#10;V93OEhNtX3ykZ+pzEULYJaig8L5OpHRZQQbd0NbEgbvZxqAPsMmlbvAVwk0lx1EUS4Mlh4YCa9oW&#10;lD3SP6NghpM4Px4u/rafXu/tlnj0k/4q1e+1mwUIT63/ij/uvVYQtoYr4QbI1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05/zvgAAANoAAAAPAAAAAAAAAAAAAAAAAKEC&#10;AABkcnMvZG93bnJldi54bWxQSwUGAAAAAAQABAD5AAAAjAMAAAAA&#10;" strokeweight="1.5pt">
                        <v:stroke endarrow="block"/>
                      </v:line>
                      <v:shape id="Text Box 12" o:spid="_x0000_s1033" type="#_x0000_t202" style="position:absolute;left:2180;top:9095;width:543;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059CD" w:rsidRDefault="00C059CD" w:rsidP="00C059CD">
                              <w:r>
                                <w:rPr>
                                  <w:position w:val="-10"/>
                                </w:rPr>
                                <w:object w:dxaOrig="240" w:dyaOrig="320">
                                  <v:shape id="_x0000_i1077" type="#_x0000_t75" style="width:11.7pt;height:15.9pt" o:ole="" fillcolor="window">
                                    <v:imagedata r:id="rId41" o:title=""/>
                                  </v:shape>
                                  <o:OLEObject Type="Embed" ProgID="Equation.3" ShapeID="_x0000_i1077" DrawAspect="Content" ObjectID="_1548570796" r:id="rId45"/>
                                </w:object>
                              </w:r>
                            </w:p>
                          </w:txbxContent>
                        </v:textbox>
                      </v:shape>
                      <v:shape id="Text Box 13" o:spid="_x0000_s1034" type="#_x0000_t202" style="position:absolute;left:3800;top:9095;width:54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059CD" w:rsidRDefault="00C059CD" w:rsidP="00C059CD">
                              <w:r>
                                <w:rPr>
                                  <w:position w:val="-10"/>
                                </w:rPr>
                                <w:object w:dxaOrig="260" w:dyaOrig="320">
                                  <v:shape id="_x0000_i1078" type="#_x0000_t75" style="width:12.55pt;height:15.9pt" o:ole="" fillcolor="window">
                                    <v:imagedata r:id="rId43" o:title=""/>
                                  </v:shape>
                                  <o:OLEObject Type="Embed" ProgID="Equation.3" ShapeID="_x0000_i1078" DrawAspect="Content" ObjectID="_1548570797" r:id="rId46"/>
                                </w:object>
                              </w:r>
                            </w:p>
                          </w:txbxContent>
                        </v:textbox>
                      </v:shape>
                    </v:group>
                  </w:pict>
                </mc:Fallback>
              </mc:AlternateContent>
            </w:r>
            <w:r w:rsidR="00C55336">
              <w:rPr>
                <w:b/>
                <w:sz w:val="24"/>
                <w:u w:val="single"/>
                <w:lang w:val="es-AR"/>
              </w:rPr>
              <w:t>Demostración 4</w:t>
            </w:r>
            <w:r w:rsidRPr="00E3069A">
              <w:rPr>
                <w:b/>
                <w:sz w:val="24"/>
                <w:u w:val="single"/>
                <w:lang w:val="es-AR"/>
              </w:rPr>
              <w:t>:</w:t>
            </w:r>
          </w:p>
          <w:p w:rsidR="00C059CD" w:rsidRPr="00E3069A" w:rsidRDefault="00C059CD" w:rsidP="000E378E">
            <w:pPr>
              <w:tabs>
                <w:tab w:val="left" w:pos="720"/>
              </w:tabs>
              <w:rPr>
                <w:sz w:val="24"/>
                <w:lang w:val="es-AR"/>
              </w:rPr>
            </w:pPr>
          </w:p>
          <w:p w:rsidR="00C059CD" w:rsidRPr="00E3069A" w:rsidRDefault="00C059CD" w:rsidP="000E378E">
            <w:pPr>
              <w:pStyle w:val="Normal0"/>
              <w:tabs>
                <w:tab w:val="left" w:pos="720"/>
              </w:tabs>
              <w:rPr>
                <w:rFonts w:ascii="Times New Roman" w:hAnsi="Times New Roman"/>
                <w:lang w:val="es-AR"/>
              </w:rPr>
            </w:pPr>
          </w:p>
          <w:p w:rsidR="00C059CD" w:rsidRPr="00E3069A" w:rsidRDefault="00C059CD" w:rsidP="000E378E">
            <w:pPr>
              <w:tabs>
                <w:tab w:val="left" w:pos="720"/>
              </w:tabs>
              <w:rPr>
                <w:sz w:val="24"/>
                <w:lang w:val="es-AR"/>
              </w:rPr>
            </w:pPr>
          </w:p>
          <w:p w:rsidR="00C059CD" w:rsidRPr="00E3069A" w:rsidRDefault="00C059CD" w:rsidP="000E378E">
            <w:pPr>
              <w:tabs>
                <w:tab w:val="left" w:pos="720"/>
              </w:tabs>
              <w:rPr>
                <w:sz w:val="24"/>
                <w:szCs w:val="24"/>
                <w:lang w:val="es-AR"/>
              </w:rPr>
            </w:pPr>
          </w:p>
          <w:p w:rsidR="00C059CD" w:rsidRPr="00E3069A" w:rsidRDefault="00C059CD" w:rsidP="000E378E">
            <w:pPr>
              <w:tabs>
                <w:tab w:val="left" w:pos="720"/>
              </w:tabs>
              <w:rPr>
                <w:sz w:val="24"/>
                <w:u w:val="single"/>
                <w:lang w:val="es-AR"/>
              </w:rPr>
            </w:pPr>
            <w:r w:rsidRPr="00E3069A">
              <w:rPr>
                <w:sz w:val="24"/>
                <w:szCs w:val="24"/>
                <w:lang w:val="es-AR"/>
              </w:rPr>
              <w:t xml:space="preserve">Dados </w:t>
            </w:r>
            <w:r>
              <w:rPr>
                <w:sz w:val="24"/>
                <w:szCs w:val="24"/>
                <w:lang w:val="es-AR"/>
              </w:rPr>
              <w:t>est</w:t>
            </w:r>
            <w:r w:rsidRPr="00E3069A">
              <w:rPr>
                <w:sz w:val="24"/>
                <w:szCs w:val="24"/>
                <w:lang w:val="es-AR"/>
              </w:rPr>
              <w:t xml:space="preserve">os vectores </w:t>
            </w:r>
            <w:r w:rsidRPr="00E3069A">
              <w:rPr>
                <w:position w:val="-10"/>
                <w:sz w:val="24"/>
                <w:szCs w:val="24"/>
                <w:lang w:val="es-AR"/>
              </w:rPr>
              <w:object w:dxaOrig="240" w:dyaOrig="320">
                <v:shape id="_x0000_i1037" type="#_x0000_t75" style="width:11.7pt;height:15.9pt" o:ole="" fillcolor="window">
                  <v:imagedata r:id="rId41" o:title=""/>
                </v:shape>
                <o:OLEObject Type="Embed" ProgID="Equation.3" ShapeID="_x0000_i1037" DrawAspect="Content" ObjectID="_1548570756" r:id="rId47"/>
              </w:object>
            </w:r>
            <w:r w:rsidRPr="00E3069A">
              <w:rPr>
                <w:sz w:val="24"/>
                <w:szCs w:val="24"/>
                <w:lang w:val="es-AR"/>
              </w:rPr>
              <w:t xml:space="preserve"> </w:t>
            </w:r>
            <w:r>
              <w:rPr>
                <w:sz w:val="24"/>
                <w:szCs w:val="24"/>
                <w:lang w:val="es-AR"/>
              </w:rPr>
              <w:t>y</w:t>
            </w:r>
            <w:r w:rsidRPr="00E3069A">
              <w:rPr>
                <w:sz w:val="24"/>
                <w:szCs w:val="24"/>
                <w:lang w:val="es-AR"/>
              </w:rPr>
              <w:t xml:space="preserve"> </w:t>
            </w:r>
            <w:r w:rsidRPr="00E3069A">
              <w:rPr>
                <w:position w:val="-10"/>
                <w:sz w:val="24"/>
                <w:szCs w:val="24"/>
                <w:lang w:val="es-AR"/>
              </w:rPr>
              <w:object w:dxaOrig="260" w:dyaOrig="320">
                <v:shape id="_x0000_i1038" type="#_x0000_t75" style="width:12.55pt;height:15.9pt" o:ole="" fillcolor="window">
                  <v:imagedata r:id="rId43" o:title=""/>
                </v:shape>
                <o:OLEObject Type="Embed" ProgID="Equation.3" ShapeID="_x0000_i1038" DrawAspect="Content" ObjectID="_1548570757" r:id="rId48"/>
              </w:object>
            </w:r>
            <w:r>
              <w:rPr>
                <w:sz w:val="24"/>
                <w:szCs w:val="24"/>
                <w:lang w:val="es-AR"/>
              </w:rPr>
              <w:t>, dibuja a la derecha t</w:t>
            </w:r>
            <w:r w:rsidRPr="00E3069A">
              <w:rPr>
                <w:sz w:val="24"/>
                <w:szCs w:val="24"/>
                <w:lang w:val="es-AR"/>
              </w:rPr>
              <w:t xml:space="preserve">u predicción para el vector </w:t>
            </w:r>
            <w:r w:rsidRPr="00E3069A">
              <w:rPr>
                <w:position w:val="-2"/>
                <w:sz w:val="24"/>
                <w:szCs w:val="24"/>
                <w:lang w:val="es-AR"/>
              </w:rPr>
              <w:object w:dxaOrig="380" w:dyaOrig="240">
                <v:shape id="_x0000_i1039" type="#_x0000_t75" style="width:17.6pt;height:11.7pt" o:ole="" fillcolor="window">
                  <v:imagedata r:id="rId49" o:title=""/>
                </v:shape>
                <o:OLEObject Type="Embed" ProgID="Equation.3" ShapeID="_x0000_i1039" DrawAspect="Content" ObjectID="_1548570758" r:id="rId50"/>
              </w:object>
            </w:r>
            <w:r w:rsidRPr="00E3069A">
              <w:rPr>
                <w:sz w:val="24"/>
                <w:szCs w:val="24"/>
                <w:lang w:val="es-AR"/>
              </w:rPr>
              <w:t xml:space="preserve"> que debería sumarse al vector </w:t>
            </w:r>
            <w:r w:rsidRPr="00E3069A">
              <w:rPr>
                <w:position w:val="-10"/>
                <w:sz w:val="24"/>
                <w:szCs w:val="24"/>
                <w:lang w:val="es-AR"/>
              </w:rPr>
              <w:object w:dxaOrig="240" w:dyaOrig="320">
                <v:shape id="_x0000_i1040" type="#_x0000_t75" style="width:11.7pt;height:15.9pt" o:ole="" fillcolor="window">
                  <v:imagedata r:id="rId41" o:title=""/>
                </v:shape>
                <o:OLEObject Type="Embed" ProgID="Equation.3" ShapeID="_x0000_i1040" DrawAspect="Content" ObjectID="_1548570759" r:id="rId51"/>
              </w:object>
            </w:r>
            <w:r w:rsidRPr="00E3069A">
              <w:rPr>
                <w:sz w:val="24"/>
                <w:szCs w:val="24"/>
                <w:lang w:val="es-AR"/>
              </w:rPr>
              <w:t xml:space="preserve"> para producir </w:t>
            </w:r>
            <w:r w:rsidRPr="00E3069A">
              <w:rPr>
                <w:position w:val="-10"/>
                <w:lang w:val="es-AR"/>
              </w:rPr>
              <w:object w:dxaOrig="260" w:dyaOrig="320">
                <v:shape id="_x0000_i1041" type="#_x0000_t75" style="width:12.55pt;height:15.9pt" o:ole="" fillcolor="window">
                  <v:imagedata r:id="rId43" o:title=""/>
                </v:shape>
                <o:OLEObject Type="Embed" ProgID="Equation.3" ShapeID="_x0000_i1041" DrawAspect="Content" ObjectID="_1548570760" r:id="rId52"/>
              </w:object>
            </w:r>
            <w:r>
              <w:rPr>
                <w:sz w:val="24"/>
                <w:lang w:val="es-AR"/>
              </w:rPr>
              <w:t xml:space="preserve">, </w:t>
            </w:r>
            <w:r w:rsidRPr="00E3069A">
              <w:rPr>
                <w:sz w:val="24"/>
                <w:lang w:val="es-AR"/>
              </w:rPr>
              <w:t xml:space="preserve">  </w:t>
            </w:r>
            <w:r>
              <w:rPr>
                <w:sz w:val="24"/>
                <w:lang w:val="es-AR"/>
              </w:rPr>
              <w:t>recordando</w:t>
            </w:r>
            <w:r w:rsidRPr="00E3069A">
              <w:rPr>
                <w:sz w:val="24"/>
                <w:lang w:val="es-AR"/>
              </w:rPr>
              <w:t xml:space="preserve"> que </w:t>
            </w:r>
            <w:r w:rsidRPr="00E3069A">
              <w:rPr>
                <w:position w:val="-10"/>
                <w:lang w:val="es-AR"/>
              </w:rPr>
              <w:object w:dxaOrig="1380" w:dyaOrig="320">
                <v:shape id="_x0000_i1042" type="#_x0000_t75" style="width:68.65pt;height:15.9pt" o:ole="" fillcolor="window">
                  <v:imagedata r:id="rId53" o:title=""/>
                </v:shape>
                <o:OLEObject Type="Embed" ProgID="Equation.3" ShapeID="_x0000_i1042" DrawAspect="Content" ObjectID="_1548570761" r:id="rId54"/>
              </w:object>
            </w:r>
            <w:r w:rsidRPr="00E3069A">
              <w:rPr>
                <w:sz w:val="24"/>
                <w:lang w:val="es-AR"/>
              </w:rPr>
              <w:t>.</w:t>
            </w:r>
          </w:p>
        </w:tc>
        <w:tc>
          <w:tcPr>
            <w:tcW w:w="5130" w:type="dxa"/>
            <w:tcBorders>
              <w:top w:val="single" w:sz="18" w:space="0" w:color="auto"/>
              <w:left w:val="nil"/>
              <w:bottom w:val="single" w:sz="18" w:space="0" w:color="auto"/>
              <w:right w:val="single" w:sz="18" w:space="0" w:color="auto"/>
            </w:tcBorders>
          </w:tcPr>
          <w:p w:rsidR="00A76FB7" w:rsidRPr="00A01C63" w:rsidRDefault="00A56E3C" w:rsidP="000E378E">
            <w:pPr>
              <w:rPr>
                <w:sz w:val="24"/>
                <w:szCs w:val="24"/>
                <w:lang w:val="es-AR"/>
              </w:rPr>
            </w:pPr>
            <w:r>
              <w:rPr>
                <w:noProof/>
              </w:rPr>
              <w:object w:dxaOrig="1440" w:dyaOrig="1440">
                <v:shape id="_x0000_s1043" type="#_x0000_t75" style="position:absolute;margin-left:.3pt;margin-top:165.45pt;width:114.75pt;height:36.75pt;z-index:251667456;mso-position-horizontal-relative:text;mso-position-vertical-relative:text;mso-width-relative:page;mso-height-relative:page">
                  <v:imagedata r:id="rId55" o:title=""/>
                  <w10:wrap type="square"/>
                </v:shape>
                <o:OLEObject Type="Embed" ProgID="PBrush" ShapeID="_x0000_s1043" DrawAspect="Content" ObjectID="_1548570789" r:id="rId56"/>
              </w:object>
            </w:r>
            <w:r w:rsidR="00A76FB7">
              <w:rPr>
                <w:sz w:val="24"/>
                <w:lang w:val="es-AR"/>
              </w:rPr>
              <w:t>Se dibuja el vector v</w:t>
            </w:r>
            <w:r w:rsidR="00A76FB7">
              <w:rPr>
                <w:sz w:val="24"/>
                <w:vertAlign w:val="subscript"/>
                <w:lang w:val="es-AR"/>
              </w:rPr>
              <w:t>1</w:t>
            </w:r>
            <w:r w:rsidR="00A76FB7">
              <w:rPr>
                <w:sz w:val="24"/>
                <w:lang w:val="es-AR"/>
              </w:rPr>
              <w:t xml:space="preserve"> en la simulación, un vector prueba que será </w:t>
            </w:r>
            <w:r w:rsidR="00A76FB7" w:rsidRPr="00E3069A">
              <w:rPr>
                <w:position w:val="-2"/>
                <w:sz w:val="24"/>
                <w:szCs w:val="24"/>
                <w:lang w:val="es-AR"/>
              </w:rPr>
              <w:object w:dxaOrig="380" w:dyaOrig="240">
                <v:shape id="_x0000_i1043" type="#_x0000_t75" style="width:17.6pt;height:11.7pt" o:ole="" fillcolor="window">
                  <v:imagedata r:id="rId49" o:title=""/>
                </v:shape>
                <o:OLEObject Type="Embed" ProgID="Equation.3" ShapeID="_x0000_i1043" DrawAspect="Content" ObjectID="_1548570762" r:id="rId57"/>
              </w:object>
            </w:r>
            <w:r w:rsidR="00A76FB7">
              <w:rPr>
                <w:sz w:val="24"/>
                <w:szCs w:val="24"/>
                <w:lang w:val="es-AR"/>
              </w:rPr>
              <w:t xml:space="preserve"> y el vector resultante. El vector prueba se va modificando poco a poco hasta el que vector resultante sea igual al v</w:t>
            </w:r>
            <w:r w:rsidR="00A76FB7">
              <w:rPr>
                <w:sz w:val="24"/>
                <w:szCs w:val="24"/>
                <w:vertAlign w:val="subscript"/>
                <w:lang w:val="es-AR"/>
              </w:rPr>
              <w:t>2</w:t>
            </w:r>
            <w:r w:rsidR="00A76FB7">
              <w:rPr>
                <w:sz w:val="24"/>
                <w:szCs w:val="24"/>
                <w:lang w:val="es-AR"/>
              </w:rPr>
              <w:t xml:space="preserve"> que se muestra en el enunciado. Para verificar como se obtiene los vectores se acomodan acorde al método gráfico.</w:t>
            </w:r>
            <w:r w:rsidR="00A01C63">
              <w:rPr>
                <w:sz w:val="24"/>
                <w:szCs w:val="24"/>
                <w:lang w:val="es-AR"/>
              </w:rPr>
              <w:t xml:space="preserve"> Se aprovecha para recordar que la forma de obtener </w:t>
            </w:r>
            <w:r w:rsidR="00A01C63" w:rsidRPr="00E3069A">
              <w:rPr>
                <w:position w:val="-2"/>
                <w:sz w:val="24"/>
                <w:szCs w:val="24"/>
                <w:lang w:val="es-AR"/>
              </w:rPr>
              <w:object w:dxaOrig="380" w:dyaOrig="240">
                <v:shape id="_x0000_i1044" type="#_x0000_t75" style="width:17.6pt;height:11.7pt" o:ole="" fillcolor="window">
                  <v:imagedata r:id="rId49" o:title=""/>
                </v:shape>
                <o:OLEObject Type="Embed" ProgID="Equation.3" ShapeID="_x0000_i1044" DrawAspect="Content" ObjectID="_1548570763" r:id="rId58"/>
              </w:object>
            </w:r>
            <w:r w:rsidR="00A01C63">
              <w:rPr>
                <w:sz w:val="24"/>
                <w:szCs w:val="24"/>
                <w:lang w:val="es-AR"/>
              </w:rPr>
              <w:t xml:space="preserve"> también puede ser por medio de </w:t>
            </w:r>
            <w:r w:rsidR="00A01C63" w:rsidRPr="00E3069A">
              <w:rPr>
                <w:position w:val="-10"/>
                <w:lang w:val="es-AR"/>
              </w:rPr>
              <w:object w:dxaOrig="1240" w:dyaOrig="340">
                <v:shape id="_x0000_i1045" type="#_x0000_t75" style="width:61.95pt;height:17.6pt" o:ole="" fillcolor="window">
                  <v:imagedata r:id="rId59" o:title=""/>
                </v:shape>
                <o:OLEObject Type="Embed" ProgID="Equation.3" ShapeID="_x0000_i1045" DrawAspect="Content" ObjectID="_1548570764" r:id="rId60"/>
              </w:object>
            </w:r>
            <w:r w:rsidR="00A01C63">
              <w:rPr>
                <w:lang w:val="es-AR"/>
              </w:rPr>
              <w:t xml:space="preserve">. Esto puede ser obtenido a partir de preguntas a los alumnos. Acomodar los vectores siguiendo la demostración contraria para explicarlo. </w:t>
            </w:r>
          </w:p>
        </w:tc>
      </w:tr>
    </w:tbl>
    <w:p w:rsidR="007F46F4" w:rsidRPr="007F46F4" w:rsidRDefault="007F46F4" w:rsidP="007F46F4">
      <w:pPr>
        <w:spacing w:after="0"/>
        <w:rPr>
          <w:sz w:val="6"/>
          <w:szCs w:val="6"/>
        </w:rPr>
      </w:pPr>
    </w:p>
    <w:tbl>
      <w:tblPr>
        <w:tblW w:w="10443" w:type="dxa"/>
        <w:tblInd w:w="-16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5313"/>
        <w:gridCol w:w="5130"/>
      </w:tblGrid>
      <w:tr w:rsidR="007F46F4" w:rsidRPr="00E3069A" w:rsidTr="007F46F4">
        <w:tc>
          <w:tcPr>
            <w:tcW w:w="5313" w:type="dxa"/>
            <w:tcBorders>
              <w:top w:val="single" w:sz="18" w:space="0" w:color="auto"/>
              <w:left w:val="single" w:sz="18" w:space="0" w:color="auto"/>
              <w:bottom w:val="single" w:sz="18" w:space="0" w:color="auto"/>
              <w:right w:val="nil"/>
            </w:tcBorders>
          </w:tcPr>
          <w:p w:rsidR="007F46F4" w:rsidRPr="007F46F4" w:rsidRDefault="007F46F4" w:rsidP="007F46F4">
            <w:pPr>
              <w:tabs>
                <w:tab w:val="left" w:pos="720"/>
              </w:tabs>
              <w:spacing w:after="0"/>
              <w:rPr>
                <w:b/>
                <w:noProof/>
                <w:sz w:val="24"/>
                <w:lang w:eastAsia="es-MX"/>
              </w:rPr>
            </w:pPr>
            <w:r w:rsidRPr="00E3069A">
              <w:rPr>
                <w:b/>
                <w:noProof/>
                <w:sz w:val="24"/>
                <w:lang w:eastAsia="es-MX"/>
              </w:rPr>
              <mc:AlternateContent>
                <mc:Choice Requires="wps">
                  <w:drawing>
                    <wp:anchor distT="0" distB="0" distL="114300" distR="114300" simplePos="0" relativeHeight="251672576" behindDoc="0" locked="0" layoutInCell="0" allowOverlap="1">
                      <wp:simplePos x="0" y="0"/>
                      <wp:positionH relativeFrom="column">
                        <wp:posOffset>673100</wp:posOffset>
                      </wp:positionH>
                      <wp:positionV relativeFrom="paragraph">
                        <wp:posOffset>523875</wp:posOffset>
                      </wp:positionV>
                      <wp:extent cx="319405" cy="253365"/>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6F4" w:rsidRDefault="007F46F4" w:rsidP="007F46F4">
                                  <w:pPr>
                                    <w:rPr>
                                      <w:b/>
                                    </w:rPr>
                                  </w:pPr>
                                  <w:r>
                                    <w:rPr>
                                      <w:b/>
                                      <w:position w:val="-2"/>
                                    </w:rPr>
                                    <w:object w:dxaOrig="200" w:dyaOrig="240">
                                      <v:shape id="_x0000_i1079" type="#_x0000_t75" style="width:10.05pt;height:11.7pt" o:ole="" fillcolor="window">
                                        <v:imagedata r:id="rId61" o:title=""/>
                                      </v:shape>
                                      <o:OLEObject Type="Embed" ProgID="Equation.3" ShapeID="_x0000_i1079" DrawAspect="Content" ObjectID="_1548570798" r:id="rId6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9" o:spid="_x0000_s1035" type="#_x0000_t202" style="position:absolute;margin-left:53pt;margin-top:41.25pt;width:25.1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" o:allowincell="f" filled="f" stroked="f">
                      <v:textbox>
                        <w:txbxContent>
                          <w:p w:rsidR="007F46F4" w:rsidRDefault="007F46F4" w:rsidP="007F46F4">
                            <w:pPr>
                              <w:rPr>
                                <w:b/>
                              </w:rPr>
                            </w:pPr>
                            <w:r>
                              <w:rPr>
                                <w:b/>
                                <w:position w:val="-2"/>
                              </w:rPr>
                              <w:object w:dxaOrig="200" w:dyaOrig="240">
                                <v:shape id="_x0000_i1079" type="#_x0000_t75" style="width:10.05pt;height:11.7pt" o:ole="" fillcolor="window">
                                  <v:imagedata r:id="rId61" o:title=""/>
                                </v:shape>
                                <o:OLEObject Type="Embed" ProgID="Equation.3" ShapeID="_x0000_i1079" DrawAspect="Content" ObjectID="_1548570798" r:id="rId63"/>
                              </w:object>
                            </w:r>
                          </w:p>
                        </w:txbxContent>
                      </v:textbox>
                    </v:shape>
                  </w:pict>
                </mc:Fallback>
              </mc:AlternateContent>
            </w:r>
            <w:r w:rsidRPr="00E3069A">
              <w:rPr>
                <w:b/>
                <w:noProof/>
                <w:sz w:val="24"/>
                <w:lang w:eastAsia="es-MX"/>
              </w:rPr>
              <mc:AlternateContent>
                <mc:Choice Requires="wps">
                  <w:drawing>
                    <wp:anchor distT="0" distB="0" distL="114300" distR="114300" simplePos="0" relativeHeight="251671552" behindDoc="0" locked="0" layoutInCell="0" allowOverlap="1">
                      <wp:simplePos x="0" y="0"/>
                      <wp:positionH relativeFrom="column">
                        <wp:posOffset>1498600</wp:posOffset>
                      </wp:positionH>
                      <wp:positionV relativeFrom="paragraph">
                        <wp:posOffset>422275</wp:posOffset>
                      </wp:positionV>
                      <wp:extent cx="322580" cy="28194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6F4" w:rsidRDefault="007F46F4" w:rsidP="007F46F4">
                                  <w:pPr>
                                    <w:rPr>
                                      <w:b/>
                                    </w:rPr>
                                  </w:pPr>
                                  <w:r>
                                    <w:rPr>
                                      <w:b/>
                                      <w:position w:val="-2"/>
                                    </w:rPr>
                                    <w:object w:dxaOrig="220" w:dyaOrig="300">
                                      <v:shape id="_x0000_i1080" type="#_x0000_t75" style="width:10.9pt;height:15.05pt" o:ole="" fillcolor="window">
                                        <v:imagedata r:id="rId64" o:title=""/>
                                      </v:shape>
                                      <o:OLEObject Type="Embed" ProgID="Equation.3" ShapeID="_x0000_i1080" DrawAspect="Content" ObjectID="_1548570799" r:id="rId6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 o:spid="_x0000_s1036" type="#_x0000_t202" style="position:absolute;margin-left:118pt;margin-top:33.25pt;width:25.4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CFvwIAAMk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" o:allowincell="f" filled="f" stroked="f">
                      <v:textbox>
                        <w:txbxContent>
                          <w:p w:rsidR="007F46F4" w:rsidRDefault="007F46F4" w:rsidP="007F46F4">
                            <w:pPr>
                              <w:rPr>
                                <w:b/>
                              </w:rPr>
                            </w:pPr>
                            <w:r>
                              <w:rPr>
                                <w:b/>
                                <w:position w:val="-2"/>
                              </w:rPr>
                              <w:object w:dxaOrig="220" w:dyaOrig="300">
                                <v:shape id="_x0000_i1080" type="#_x0000_t75" style="width:10.9pt;height:15.05pt" o:ole="" fillcolor="window">
                                  <v:imagedata r:id="rId64" o:title=""/>
                                </v:shape>
                                <o:OLEObject Type="Embed" ProgID="Equation.3" ShapeID="_x0000_i1080" DrawAspect="Content" ObjectID="_1548570799" r:id="rId66"/>
                              </w:object>
                            </w:r>
                          </w:p>
                        </w:txbxContent>
                      </v:textbox>
                    </v:shape>
                  </w:pict>
                </mc:Fallback>
              </mc:AlternateContent>
            </w:r>
            <w:r w:rsidRPr="00E3069A">
              <w:rPr>
                <w:b/>
                <w:noProof/>
                <w:sz w:val="24"/>
                <w:lang w:eastAsia="es-MX"/>
              </w:rPr>
              <mc:AlternateContent>
                <mc:Choice Requires="wps">
                  <w:drawing>
                    <wp:anchor distT="0" distB="0" distL="114300" distR="114300" simplePos="0" relativeHeight="251670528" behindDoc="0" locked="0" layoutInCell="0" allowOverlap="1">
                      <wp:simplePos x="0" y="0"/>
                      <wp:positionH relativeFrom="column">
                        <wp:posOffset>1457325</wp:posOffset>
                      </wp:positionH>
                      <wp:positionV relativeFrom="paragraph">
                        <wp:posOffset>358775</wp:posOffset>
                      </wp:positionV>
                      <wp:extent cx="590550" cy="600075"/>
                      <wp:effectExtent l="0" t="0" r="0" b="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60007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59094" id="Conector recto 1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28.25pt" to="161.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" o:allowincell="f" strokeweight="1.5pt">
                      <v:stroke startarrow="block"/>
                    </v:line>
                  </w:pict>
                </mc:Fallback>
              </mc:AlternateContent>
            </w:r>
            <w:r w:rsidRPr="00E3069A">
              <w:rPr>
                <w:b/>
                <w:noProof/>
                <w:sz w:val="24"/>
                <w:lang w:eastAsia="es-MX"/>
              </w:rPr>
              <mc:AlternateContent>
                <mc:Choice Requires="wps">
                  <w:drawing>
                    <wp:anchor distT="0" distB="0" distL="114300" distR="114300" simplePos="0" relativeHeight="251669504" behindDoc="0" locked="0" layoutInCell="0" allowOverlap="1">
                      <wp:simplePos x="0" y="0"/>
                      <wp:positionH relativeFrom="column">
                        <wp:posOffset>952500</wp:posOffset>
                      </wp:positionH>
                      <wp:positionV relativeFrom="paragraph">
                        <wp:posOffset>320675</wp:posOffset>
                      </wp:positionV>
                      <wp:extent cx="0" cy="628650"/>
                      <wp:effectExtent l="0" t="0" r="0" b="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5FFCC" id="Conector recto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25pt" to="7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" o:allowincell="f" strokeweight="1.5pt">
                      <v:stroke startarrow="block"/>
                    </v:line>
                  </w:pict>
                </mc:Fallback>
              </mc:AlternateContent>
            </w:r>
            <w:r w:rsidR="00C55336">
              <w:rPr>
                <w:b/>
                <w:noProof/>
                <w:sz w:val="24"/>
                <w:lang w:eastAsia="es-MX"/>
              </w:rPr>
              <w:t>Demostración 5</w:t>
            </w:r>
            <w:r w:rsidRPr="007F46F4">
              <w:rPr>
                <w:b/>
                <w:noProof/>
                <w:sz w:val="24"/>
                <w:lang w:eastAsia="es-MX"/>
              </w:rPr>
              <w:t>:</w:t>
            </w:r>
          </w:p>
          <w:p w:rsidR="007F46F4" w:rsidRPr="007F46F4" w:rsidRDefault="007F46F4" w:rsidP="007F46F4">
            <w:pPr>
              <w:tabs>
                <w:tab w:val="left" w:pos="720"/>
              </w:tabs>
              <w:spacing w:after="0"/>
              <w:rPr>
                <w:b/>
                <w:noProof/>
                <w:sz w:val="24"/>
                <w:lang w:eastAsia="es-MX"/>
              </w:rPr>
            </w:pPr>
          </w:p>
          <w:p w:rsidR="007F46F4" w:rsidRPr="007F46F4" w:rsidRDefault="007F46F4" w:rsidP="007F46F4">
            <w:pPr>
              <w:tabs>
                <w:tab w:val="left" w:pos="720"/>
              </w:tabs>
              <w:spacing w:after="0"/>
              <w:rPr>
                <w:b/>
                <w:noProof/>
                <w:sz w:val="24"/>
                <w:lang w:eastAsia="es-MX"/>
              </w:rPr>
            </w:pPr>
          </w:p>
          <w:p w:rsidR="007F46F4" w:rsidRPr="007F46F4" w:rsidRDefault="007F46F4" w:rsidP="007F46F4">
            <w:pPr>
              <w:tabs>
                <w:tab w:val="left" w:pos="720"/>
              </w:tabs>
              <w:spacing w:after="0"/>
              <w:rPr>
                <w:b/>
                <w:noProof/>
                <w:sz w:val="24"/>
                <w:lang w:eastAsia="es-MX"/>
              </w:rPr>
            </w:pPr>
          </w:p>
          <w:p w:rsidR="007F46F4" w:rsidRDefault="007F46F4" w:rsidP="007F46F4">
            <w:pPr>
              <w:tabs>
                <w:tab w:val="left" w:pos="720"/>
              </w:tabs>
              <w:spacing w:after="0"/>
              <w:rPr>
                <w:b/>
                <w:noProof/>
                <w:sz w:val="24"/>
                <w:lang w:eastAsia="es-MX"/>
              </w:rPr>
            </w:pPr>
          </w:p>
          <w:p w:rsidR="007F46F4" w:rsidRPr="007F46F4" w:rsidRDefault="007F46F4" w:rsidP="007F46F4">
            <w:pPr>
              <w:tabs>
                <w:tab w:val="left" w:pos="720"/>
              </w:tabs>
              <w:spacing w:after="0"/>
              <w:rPr>
                <w:noProof/>
                <w:sz w:val="24"/>
                <w:lang w:eastAsia="es-MX"/>
              </w:rPr>
            </w:pPr>
            <w:r w:rsidRPr="007F46F4">
              <w:rPr>
                <w:noProof/>
                <w:sz w:val="24"/>
                <w:lang w:eastAsia="es-MX"/>
              </w:rPr>
              <w:t xml:space="preserve">Dados estos vectores </w:t>
            </w:r>
            <w:r w:rsidRPr="007F46F4">
              <w:rPr>
                <w:noProof/>
                <w:sz w:val="24"/>
                <w:lang w:eastAsia="es-MX"/>
              </w:rPr>
              <w:object w:dxaOrig="200" w:dyaOrig="240">
                <v:shape id="_x0000_i1046" type="#_x0000_t75" style="width:10.05pt;height:11.7pt" o:ole="" fillcolor="window">
                  <v:imagedata r:id="rId22" o:title=""/>
                </v:shape>
                <o:OLEObject Type="Embed" ProgID="Equation.3" ShapeID="_x0000_i1046" DrawAspect="Content" ObjectID="_1548570765" r:id="rId67"/>
              </w:object>
            </w:r>
            <w:r w:rsidRPr="007F46F4">
              <w:rPr>
                <w:noProof/>
                <w:sz w:val="24"/>
                <w:lang w:eastAsia="es-MX"/>
              </w:rPr>
              <w:t xml:space="preserve"> y </w:t>
            </w:r>
            <w:r w:rsidRPr="007F46F4">
              <w:rPr>
                <w:noProof/>
                <w:sz w:val="24"/>
                <w:lang w:eastAsia="es-MX"/>
              </w:rPr>
              <w:object w:dxaOrig="220" w:dyaOrig="300">
                <v:shape id="_x0000_i1047" type="#_x0000_t75" style="width:10.9pt;height:15.05pt" o:ole="" fillcolor="window">
                  <v:imagedata r:id="rId24" o:title=""/>
                </v:shape>
                <o:OLEObject Type="Embed" ProgID="Equation.3" ShapeID="_x0000_i1047" DrawAspect="Content" ObjectID="_1548570766" r:id="rId68"/>
              </w:object>
            </w:r>
            <w:r w:rsidRPr="007F46F4">
              <w:rPr>
                <w:noProof/>
                <w:sz w:val="24"/>
                <w:lang w:eastAsia="es-MX"/>
              </w:rPr>
              <w:t xml:space="preserve">, dibuja a la derecha tu predicción para el vector </w:t>
            </w:r>
            <w:r w:rsidRPr="007F46F4">
              <w:rPr>
                <w:noProof/>
                <w:sz w:val="24"/>
                <w:lang w:eastAsia="es-MX"/>
              </w:rPr>
              <w:object w:dxaOrig="380" w:dyaOrig="300">
                <v:shape id="_x0000_i1048" type="#_x0000_t75" style="width:17.6pt;height:15.05pt" o:ole="" fillcolor="window">
                  <v:imagedata r:id="rId69" o:title=""/>
                </v:shape>
                <o:OLEObject Type="Embed" ProgID="Equation.3" ShapeID="_x0000_i1048" DrawAspect="Content" ObjectID="_1548570767" r:id="rId70"/>
              </w:object>
            </w:r>
            <w:r w:rsidRPr="007F46F4">
              <w:rPr>
                <w:noProof/>
                <w:sz w:val="24"/>
                <w:lang w:eastAsia="es-MX"/>
              </w:rPr>
              <w:t xml:space="preserve"> que debería ser sumado a </w:t>
            </w:r>
            <w:r w:rsidRPr="007F46F4">
              <w:rPr>
                <w:noProof/>
                <w:sz w:val="24"/>
                <w:lang w:eastAsia="es-MX"/>
              </w:rPr>
              <w:object w:dxaOrig="220" w:dyaOrig="300">
                <v:shape id="_x0000_i1049" type="#_x0000_t75" style="width:10.9pt;height:15.05pt" o:ole="" fillcolor="window">
                  <v:imagedata r:id="rId24" o:title=""/>
                </v:shape>
                <o:OLEObject Type="Embed" ProgID="Equation.3" ShapeID="_x0000_i1049" DrawAspect="Content" ObjectID="_1548570768" r:id="rId71"/>
              </w:object>
            </w:r>
            <w:r w:rsidRPr="007F46F4">
              <w:rPr>
                <w:noProof/>
                <w:sz w:val="24"/>
                <w:lang w:eastAsia="es-MX"/>
              </w:rPr>
              <w:t xml:space="preserve"> para producir </w:t>
            </w:r>
            <w:r w:rsidRPr="007F46F4">
              <w:rPr>
                <w:noProof/>
                <w:sz w:val="24"/>
                <w:lang w:eastAsia="es-MX"/>
              </w:rPr>
              <w:object w:dxaOrig="200" w:dyaOrig="240">
                <v:shape id="_x0000_i1050" type="#_x0000_t75" style="width:10.05pt;height:11.7pt" o:ole="" fillcolor="window">
                  <v:imagedata r:id="rId22" o:title=""/>
                </v:shape>
                <o:OLEObject Type="Embed" ProgID="Equation.3" ShapeID="_x0000_i1050" DrawAspect="Content" ObjectID="_1548570769" r:id="rId72"/>
              </w:object>
            </w:r>
            <w:r w:rsidRPr="007F46F4">
              <w:rPr>
                <w:noProof/>
                <w:sz w:val="24"/>
                <w:lang w:eastAsia="es-MX"/>
              </w:rPr>
              <w:t xml:space="preserve">.  Note que </w:t>
            </w:r>
            <w:r w:rsidRPr="007F46F4">
              <w:rPr>
                <w:noProof/>
                <w:sz w:val="24"/>
                <w:lang w:eastAsia="es-MX"/>
              </w:rPr>
              <w:object w:dxaOrig="1280" w:dyaOrig="300">
                <v:shape id="_x0000_i1051" type="#_x0000_t75" style="width:63.7pt;height:15.05pt" o:ole="" fillcolor="window">
                  <v:imagedata r:id="rId73" o:title=""/>
                </v:shape>
                <o:OLEObject Type="Embed" ProgID="Equation.3" ShapeID="_x0000_i1051" DrawAspect="Content" ObjectID="_1548570770" r:id="rId74"/>
              </w:object>
            </w:r>
            <w:r w:rsidRPr="007F46F4">
              <w:rPr>
                <w:noProof/>
                <w:sz w:val="24"/>
                <w:lang w:eastAsia="es-MX"/>
              </w:rPr>
              <w:t>.</w:t>
            </w:r>
          </w:p>
        </w:tc>
        <w:tc>
          <w:tcPr>
            <w:tcW w:w="5130" w:type="dxa"/>
            <w:tcBorders>
              <w:top w:val="single" w:sz="18" w:space="0" w:color="auto"/>
              <w:left w:val="nil"/>
              <w:bottom w:val="single" w:sz="18" w:space="0" w:color="auto"/>
              <w:right w:val="single" w:sz="18" w:space="0" w:color="auto"/>
            </w:tcBorders>
          </w:tcPr>
          <w:p w:rsidR="007F46F4" w:rsidRPr="007F46F4" w:rsidRDefault="007F46F4" w:rsidP="007F46F4">
            <w:pPr>
              <w:spacing w:after="0"/>
              <w:rPr>
                <w:noProof/>
              </w:rPr>
            </w:pPr>
            <w:r>
              <w:rPr>
                <w:noProof/>
              </w:rPr>
              <w:t xml:space="preserve">Igual que en la demostración anterior, ya sea con un vector prueba que se va modificando hasta que le resultante se parezca al vector </w:t>
            </w:r>
            <m:oMath>
              <m:acc>
                <m:accPr>
                  <m:chr m:val="⃗"/>
                  <m:ctrlPr>
                    <w:rPr>
                      <w:rFonts w:ascii="Cambria Math" w:hAnsi="Cambria Math"/>
                      <w:i/>
                      <w:noProof/>
                    </w:rPr>
                  </m:ctrlPr>
                </m:accPr>
                <m:e>
                  <m:r>
                    <w:rPr>
                      <w:rFonts w:ascii="Cambria Math" w:hAnsi="Cambria Math"/>
                      <w:noProof/>
                    </w:rPr>
                    <m:t>a</m:t>
                  </m:r>
                </m:e>
              </m:acc>
            </m:oMath>
            <w:r>
              <w:rPr>
                <w:rFonts w:eastAsiaTheme="minorEastAsia"/>
                <w:noProof/>
              </w:rPr>
              <w:t xml:space="preserve"> o con la operación </w:t>
            </w:r>
            <m:oMath>
              <m:r>
                <w:rPr>
                  <w:rFonts w:ascii="Cambria Math" w:eastAsiaTheme="minorEastAsia" w:hAnsi="Cambria Math"/>
                  <w:noProof/>
                </w:rPr>
                <m:t>∆</m:t>
              </m:r>
              <m:acc>
                <m:accPr>
                  <m:chr m:val="⃗"/>
                  <m:ctrlPr>
                    <w:rPr>
                      <w:rFonts w:ascii="Cambria Math" w:eastAsiaTheme="minorEastAsia" w:hAnsi="Cambria Math"/>
                      <w:i/>
                      <w:noProof/>
                    </w:rPr>
                  </m:ctrlPr>
                </m:accPr>
                <m:e>
                  <m:r>
                    <w:rPr>
                      <w:rFonts w:ascii="Cambria Math" w:eastAsiaTheme="minorEastAsia" w:hAnsi="Cambria Math"/>
                      <w:noProof/>
                    </w:rPr>
                    <m:t>b</m:t>
                  </m:r>
                </m:e>
              </m:acc>
              <m:r>
                <w:rPr>
                  <w:rFonts w:ascii="Cambria Math" w:eastAsiaTheme="minorEastAsia" w:hAnsi="Cambria Math"/>
                  <w:noProof/>
                </w:rPr>
                <m:t>=</m:t>
              </m:r>
              <m:acc>
                <m:accPr>
                  <m:chr m:val="⃗"/>
                  <m:ctrlPr>
                    <w:rPr>
                      <w:rFonts w:ascii="Cambria Math" w:hAnsi="Cambria Math"/>
                      <w:i/>
                      <w:noProof/>
                    </w:rPr>
                  </m:ctrlPr>
                </m:accPr>
                <m:e>
                  <m:r>
                    <w:rPr>
                      <w:rFonts w:ascii="Cambria Math" w:hAnsi="Cambria Math"/>
                      <w:noProof/>
                    </w:rPr>
                    <m:t>a</m:t>
                  </m:r>
                </m:e>
              </m:acc>
              <m:r>
                <w:rPr>
                  <w:rFonts w:ascii="Cambria Math" w:hAnsi="Cambria Math"/>
                  <w:noProof/>
                </w:rPr>
                <m:t>-</m:t>
              </m:r>
              <m:acc>
                <m:accPr>
                  <m:chr m:val="⃗"/>
                  <m:ctrlPr>
                    <w:rPr>
                      <w:rFonts w:ascii="Cambria Math" w:hAnsi="Cambria Math"/>
                      <w:i/>
                      <w:noProof/>
                    </w:rPr>
                  </m:ctrlPr>
                </m:accPr>
                <m:e>
                  <m:r>
                    <w:rPr>
                      <w:rFonts w:ascii="Cambria Math" w:hAnsi="Cambria Math"/>
                      <w:noProof/>
                    </w:rPr>
                    <m:t>b</m:t>
                  </m:r>
                </m:e>
              </m:acc>
            </m:oMath>
            <w:r>
              <w:rPr>
                <w:rFonts w:eastAsiaTheme="minorEastAsia"/>
                <w:noProof/>
              </w:rPr>
              <w:t xml:space="preserve">. </w:t>
            </w:r>
          </w:p>
        </w:tc>
      </w:tr>
    </w:tbl>
    <w:p w:rsidR="00365D73" w:rsidRDefault="00365D73"/>
    <w:p w:rsidR="00365D73" w:rsidRDefault="00365D73"/>
    <w:p w:rsidR="00365D73" w:rsidRDefault="00365D73"/>
    <w:tbl>
      <w:tblPr>
        <w:tblW w:w="10443" w:type="dxa"/>
        <w:tblInd w:w="-16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5313"/>
        <w:gridCol w:w="5130"/>
      </w:tblGrid>
      <w:tr w:rsidR="00326313" w:rsidRPr="00E3069A" w:rsidTr="00365D73">
        <w:tc>
          <w:tcPr>
            <w:tcW w:w="5313" w:type="dxa"/>
            <w:tcBorders>
              <w:top w:val="single" w:sz="18" w:space="0" w:color="auto"/>
              <w:left w:val="single" w:sz="18" w:space="0" w:color="auto"/>
              <w:bottom w:val="single" w:sz="18" w:space="0" w:color="auto"/>
              <w:right w:val="nil"/>
            </w:tcBorders>
          </w:tcPr>
          <w:p w:rsidR="00326313" w:rsidRPr="00E3069A" w:rsidRDefault="00326313" w:rsidP="00326313">
            <w:pPr>
              <w:tabs>
                <w:tab w:val="left" w:pos="720"/>
              </w:tabs>
              <w:rPr>
                <w:b/>
                <w:sz w:val="24"/>
                <w:u w:val="single"/>
                <w:lang w:val="es-AR"/>
              </w:rPr>
            </w:pPr>
            <w:r>
              <w:rPr>
                <w:b/>
                <w:sz w:val="24"/>
                <w:u w:val="single"/>
                <w:lang w:val="es-AR"/>
              </w:rPr>
              <w:t>Demo</w:t>
            </w:r>
            <w:r w:rsidRPr="00E3069A">
              <w:rPr>
                <w:b/>
                <w:sz w:val="24"/>
                <w:u w:val="single"/>
                <w:lang w:val="es-AR"/>
              </w:rPr>
              <w:t>stra</w:t>
            </w:r>
            <w:r>
              <w:rPr>
                <w:b/>
                <w:sz w:val="24"/>
                <w:u w:val="single"/>
                <w:lang w:val="es-AR"/>
              </w:rPr>
              <w:t>ción 6</w:t>
            </w:r>
            <w:r w:rsidRPr="00E3069A">
              <w:rPr>
                <w:b/>
                <w:sz w:val="24"/>
                <w:u w:val="single"/>
                <w:lang w:val="es-AR"/>
              </w:rPr>
              <w:t>:</w:t>
            </w:r>
          </w:p>
          <w:p w:rsidR="00326313" w:rsidRDefault="00A56E3C" w:rsidP="00326313">
            <w:pPr>
              <w:tabs>
                <w:tab w:val="left" w:pos="720"/>
              </w:tabs>
              <w:spacing w:before="240"/>
              <w:rPr>
                <w:sz w:val="24"/>
                <w:lang w:val="es-AR"/>
              </w:rPr>
            </w:pPr>
            <w:r>
              <w:rPr>
                <w:noProof/>
                <w:sz w:val="20"/>
                <w:lang w:val="en-US" w:eastAsia="it-IT"/>
              </w:rPr>
              <w:object w:dxaOrig="1440" w:dyaOrig="1440" w14:anchorId="650F1778">
                <v:shape id="_x0000_s1142" type="#_x0000_t75" style="position:absolute;margin-left:174.25pt;margin-top:7.1pt;width:15.95pt;height:21.9pt;z-index:251705344;mso-position-horizontal-relative:text;mso-position-vertical-relative:text;mso-width-relative:page;mso-height-relative:page">
                  <v:imagedata r:id="rId75" o:title=""/>
                  <w10:wrap type="square"/>
                </v:shape>
                <o:OLEObject Type="Embed" ProgID="PBrush" ShapeID="_x0000_s1142" DrawAspect="Content" ObjectID="_1548570790" r:id="rId76"/>
              </w:object>
            </w:r>
            <w:r w:rsidR="00326313">
              <w:rPr>
                <w:noProof/>
                <w:sz w:val="24"/>
                <w:lang w:eastAsia="es-MX"/>
              </w:rPr>
              <mc:AlternateContent>
                <mc:Choice Requires="wps">
                  <w:drawing>
                    <wp:anchor distT="0" distB="0" distL="114300" distR="114300" simplePos="0" relativeHeight="251706368" behindDoc="0" locked="0" layoutInCell="1" allowOverlap="1" wp14:anchorId="73048C5B" wp14:editId="10897D3E">
                      <wp:simplePos x="0" y="0"/>
                      <wp:positionH relativeFrom="column">
                        <wp:posOffset>1938847</wp:posOffset>
                      </wp:positionH>
                      <wp:positionV relativeFrom="paragraph">
                        <wp:posOffset>133985</wp:posOffset>
                      </wp:positionV>
                      <wp:extent cx="967193" cy="467832"/>
                      <wp:effectExtent l="0" t="38100" r="61595" b="27940"/>
                      <wp:wrapNone/>
                      <wp:docPr id="1"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193" cy="46783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B96CD" id="_x0000_t32" coordsize="21600,21600" o:spt="32" o:oned="t" path="m,l21600,21600e" filled="f">
                      <v:path arrowok="t" fillok="f" o:connecttype="none"/>
                      <o:lock v:ext="edit" shapetype="t"/>
                    </v:shapetype>
                    <v:shape id="AutoShape 631" o:spid="_x0000_s1026" type="#_x0000_t32" style="position:absolute;margin-left:152.65pt;margin-top:10.55pt;width:76.15pt;height:36.8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">
                      <v:stroke endarrow="block"/>
                    </v:shape>
                  </w:pict>
                </mc:Fallback>
              </mc:AlternateContent>
            </w:r>
            <w:r w:rsidR="00326313">
              <w:rPr>
                <w:sz w:val="24"/>
                <w:lang w:val="es-AR"/>
              </w:rPr>
              <w:t xml:space="preserve">Dado el siguiente vector </w:t>
            </w:r>
            <w:r w:rsidR="00326313" w:rsidRPr="00E3069A">
              <w:rPr>
                <w:b/>
                <w:i/>
                <w:position w:val="-2"/>
                <w:sz w:val="28"/>
                <w:lang w:val="es-AR"/>
              </w:rPr>
              <w:object w:dxaOrig="220" w:dyaOrig="280" w14:anchorId="0F043681">
                <v:shape id="_x0000_i1052" type="#_x0000_t75" style="width:11pt;height:14pt" o:ole="" fillcolor="window">
                  <v:imagedata r:id="rId77" o:title=""/>
                </v:shape>
                <o:OLEObject Type="Embed" ProgID="Equation.3" ShapeID="_x0000_i1052" DrawAspect="Content" ObjectID="_1548570771" r:id="rId78"/>
              </w:object>
            </w:r>
            <w:r w:rsidR="00326313">
              <w:rPr>
                <w:sz w:val="24"/>
                <w:lang w:val="es-AR"/>
              </w:rPr>
              <w:t xml:space="preserve"> </w:t>
            </w:r>
          </w:p>
          <w:p w:rsidR="00326313" w:rsidRDefault="00326313" w:rsidP="00326313">
            <w:pPr>
              <w:tabs>
                <w:tab w:val="left" w:pos="720"/>
              </w:tabs>
              <w:spacing w:before="240"/>
              <w:rPr>
                <w:sz w:val="24"/>
                <w:lang w:val="es-AR"/>
              </w:rPr>
            </w:pPr>
          </w:p>
          <w:p w:rsidR="00326313" w:rsidRDefault="00326313" w:rsidP="00326313">
            <w:pPr>
              <w:tabs>
                <w:tab w:val="left" w:pos="720"/>
              </w:tabs>
              <w:spacing w:before="240"/>
              <w:rPr>
                <w:sz w:val="24"/>
                <w:lang w:val="es-AR"/>
              </w:rPr>
            </w:pPr>
            <w:r>
              <w:rPr>
                <w:sz w:val="24"/>
                <w:lang w:val="es-AR"/>
              </w:rPr>
              <w:lastRenderedPageBreak/>
              <w:t xml:space="preserve">Dibuja a la derecha un vector que tenga la misma magnitud o modulo que el vector </w:t>
            </w:r>
            <w:r w:rsidRPr="00E3069A">
              <w:rPr>
                <w:b/>
                <w:i/>
                <w:position w:val="-2"/>
                <w:sz w:val="28"/>
                <w:lang w:val="es-AR"/>
              </w:rPr>
              <w:object w:dxaOrig="220" w:dyaOrig="280" w14:anchorId="2FABB986">
                <v:shape id="_x0000_i1053" type="#_x0000_t75" style="width:11pt;height:14pt" o:ole="" fillcolor="window">
                  <v:imagedata r:id="rId77" o:title=""/>
                </v:shape>
                <o:OLEObject Type="Embed" ProgID="Equation.3" ShapeID="_x0000_i1053" DrawAspect="Content" ObjectID="_1548570772" r:id="rId79"/>
              </w:object>
            </w:r>
            <w:r>
              <w:rPr>
                <w:b/>
                <w:i/>
                <w:sz w:val="28"/>
                <w:lang w:val="es-AR"/>
              </w:rPr>
              <w:t xml:space="preserve"> </w:t>
            </w:r>
            <w:r w:rsidRPr="00A47784">
              <w:rPr>
                <w:sz w:val="24"/>
                <w:lang w:val="es-AR"/>
              </w:rPr>
              <w:t>¿Es la única respuesta posible?</w:t>
            </w:r>
          </w:p>
          <w:p w:rsidR="00326313" w:rsidRDefault="00326313" w:rsidP="00326313">
            <w:pPr>
              <w:tabs>
                <w:tab w:val="left" w:pos="720"/>
              </w:tabs>
              <w:spacing w:before="240"/>
              <w:rPr>
                <w:sz w:val="24"/>
                <w:lang w:val="es-AR"/>
              </w:rPr>
            </w:pPr>
          </w:p>
          <w:p w:rsidR="00326313" w:rsidRDefault="00326313" w:rsidP="00326313">
            <w:pPr>
              <w:tabs>
                <w:tab w:val="left" w:pos="720"/>
              </w:tabs>
              <w:spacing w:before="240"/>
              <w:rPr>
                <w:sz w:val="24"/>
                <w:lang w:val="es-AR"/>
              </w:rPr>
            </w:pPr>
          </w:p>
          <w:p w:rsidR="00326313" w:rsidRDefault="00326313" w:rsidP="00326313">
            <w:pPr>
              <w:tabs>
                <w:tab w:val="left" w:pos="720"/>
              </w:tabs>
              <w:spacing w:before="240"/>
              <w:rPr>
                <w:sz w:val="24"/>
                <w:lang w:val="es-AR"/>
              </w:rPr>
            </w:pPr>
            <w:r>
              <w:rPr>
                <w:sz w:val="24"/>
                <w:lang w:val="es-AR"/>
              </w:rPr>
              <w:t xml:space="preserve">Dibuja a la derecha un vector que tenga la misma dirección que el vector </w:t>
            </w:r>
            <w:r w:rsidRPr="00E3069A">
              <w:rPr>
                <w:b/>
                <w:i/>
                <w:position w:val="-2"/>
                <w:sz w:val="28"/>
                <w:lang w:val="es-AR"/>
              </w:rPr>
              <w:object w:dxaOrig="220" w:dyaOrig="280" w14:anchorId="69F9082B">
                <v:shape id="_x0000_i1054" type="#_x0000_t75" style="width:11pt;height:14pt" o:ole="" fillcolor="window">
                  <v:imagedata r:id="rId77" o:title=""/>
                </v:shape>
                <o:OLEObject Type="Embed" ProgID="Equation.3" ShapeID="_x0000_i1054" DrawAspect="Content" ObjectID="_1548570773" r:id="rId80"/>
              </w:object>
            </w:r>
            <w:r>
              <w:rPr>
                <w:b/>
                <w:i/>
                <w:sz w:val="28"/>
                <w:lang w:val="es-AR"/>
              </w:rPr>
              <w:t xml:space="preserve"> </w:t>
            </w:r>
            <w:r w:rsidRPr="00A47784">
              <w:rPr>
                <w:sz w:val="24"/>
                <w:lang w:val="es-AR"/>
              </w:rPr>
              <w:t>¿Es la única respuesta posible?</w:t>
            </w:r>
          </w:p>
          <w:p w:rsidR="00326313" w:rsidRDefault="00326313" w:rsidP="00326313">
            <w:pPr>
              <w:tabs>
                <w:tab w:val="left" w:pos="720"/>
              </w:tabs>
              <w:spacing w:before="240"/>
              <w:rPr>
                <w:sz w:val="24"/>
                <w:lang w:val="es-AR"/>
              </w:rPr>
            </w:pPr>
          </w:p>
          <w:p w:rsidR="00326313" w:rsidRDefault="00326313" w:rsidP="00326313">
            <w:pPr>
              <w:tabs>
                <w:tab w:val="left" w:pos="720"/>
              </w:tabs>
              <w:spacing w:before="240"/>
              <w:rPr>
                <w:sz w:val="24"/>
                <w:lang w:val="es-AR"/>
              </w:rPr>
            </w:pPr>
          </w:p>
          <w:p w:rsidR="00326313" w:rsidRPr="00A47784" w:rsidRDefault="00326313" w:rsidP="00326313">
            <w:pPr>
              <w:tabs>
                <w:tab w:val="left" w:pos="720"/>
              </w:tabs>
              <w:rPr>
                <w:sz w:val="24"/>
                <w:lang w:val="es-AR"/>
              </w:rPr>
            </w:pPr>
          </w:p>
        </w:tc>
        <w:tc>
          <w:tcPr>
            <w:tcW w:w="5130" w:type="dxa"/>
            <w:tcBorders>
              <w:top w:val="single" w:sz="18" w:space="0" w:color="auto"/>
              <w:left w:val="nil"/>
              <w:bottom w:val="single" w:sz="18" w:space="0" w:color="auto"/>
              <w:right w:val="single" w:sz="18" w:space="0" w:color="auto"/>
            </w:tcBorders>
          </w:tcPr>
          <w:p w:rsidR="00326313" w:rsidRDefault="00326313" w:rsidP="00326313">
            <w:pPr>
              <w:tabs>
                <w:tab w:val="left" w:pos="720"/>
              </w:tabs>
              <w:rPr>
                <w:sz w:val="24"/>
                <w:lang w:val="es-AR"/>
              </w:rPr>
            </w:pPr>
          </w:p>
          <w:p w:rsidR="00326313" w:rsidRDefault="00326313" w:rsidP="00326313">
            <w:pPr>
              <w:tabs>
                <w:tab w:val="left" w:pos="720"/>
              </w:tabs>
              <w:rPr>
                <w:sz w:val="24"/>
                <w:lang w:val="es-AR"/>
              </w:rPr>
            </w:pPr>
          </w:p>
          <w:p w:rsidR="00326313" w:rsidRDefault="00326313" w:rsidP="00326313">
            <w:pPr>
              <w:tabs>
                <w:tab w:val="left" w:pos="720"/>
              </w:tabs>
              <w:rPr>
                <w:sz w:val="24"/>
                <w:lang w:val="es-AR"/>
              </w:rPr>
            </w:pPr>
            <w:r>
              <w:rPr>
                <w:sz w:val="24"/>
                <w:lang w:val="es-AR"/>
              </w:rPr>
              <w:t xml:space="preserve">Borrando los vectores necesitados en la simulación anterior, se dibuja el vector </w:t>
            </w:r>
            <w:r w:rsidRPr="00E3069A">
              <w:rPr>
                <w:b/>
                <w:i/>
                <w:position w:val="-2"/>
                <w:sz w:val="28"/>
                <w:lang w:val="es-AR"/>
              </w:rPr>
              <w:object w:dxaOrig="220" w:dyaOrig="280">
                <v:shape id="_x0000_i1055" type="#_x0000_t75" style="width:11pt;height:14pt" o:ole="" fillcolor="window">
                  <v:imagedata r:id="rId77" o:title=""/>
                </v:shape>
                <o:OLEObject Type="Embed" ProgID="Equation.3" ShapeID="_x0000_i1055" DrawAspect="Content" ObjectID="_1548570774" r:id="rId81"/>
              </w:object>
            </w:r>
            <w:r>
              <w:rPr>
                <w:b/>
                <w:i/>
                <w:sz w:val="28"/>
                <w:lang w:val="es-AR"/>
              </w:rPr>
              <w:t xml:space="preserve">. </w:t>
            </w:r>
            <w:r w:rsidRPr="00326313">
              <w:rPr>
                <w:sz w:val="24"/>
                <w:lang w:val="es-AR"/>
              </w:rPr>
              <w:t xml:space="preserve">Dibujar </w:t>
            </w:r>
            <w:r w:rsidRPr="00326313">
              <w:rPr>
                <w:sz w:val="24"/>
                <w:lang w:val="es-AR"/>
              </w:rPr>
              <w:lastRenderedPageBreak/>
              <w:t>otros</w:t>
            </w:r>
            <w:r>
              <w:rPr>
                <w:sz w:val="24"/>
                <w:lang w:val="es-AR"/>
              </w:rPr>
              <w:t xml:space="preserve"> vectores, y al seleccionarlos, en la simulación se brindará información sobre su magnitud, modificar el vector hasta que tenga la misma magnitud que el vector dado. Dibujar tantos vectores con la misma magnitud que sea necesario. </w:t>
            </w:r>
          </w:p>
          <w:p w:rsidR="00326313" w:rsidRPr="00326313" w:rsidRDefault="00326313" w:rsidP="00326313">
            <w:pPr>
              <w:tabs>
                <w:tab w:val="left" w:pos="720"/>
              </w:tabs>
              <w:rPr>
                <w:sz w:val="24"/>
                <w:lang w:val="es-AR"/>
              </w:rPr>
            </w:pPr>
            <w:r>
              <w:rPr>
                <w:sz w:val="24"/>
                <w:lang w:val="es-AR"/>
              </w:rPr>
              <w:t xml:space="preserve">De igual manera, se dibuja el vector </w:t>
            </w:r>
            <w:r w:rsidRPr="00E3069A">
              <w:rPr>
                <w:b/>
                <w:i/>
                <w:position w:val="-2"/>
                <w:sz w:val="28"/>
                <w:lang w:val="es-AR"/>
              </w:rPr>
              <w:object w:dxaOrig="220" w:dyaOrig="280">
                <v:shape id="_x0000_i1056" type="#_x0000_t75" style="width:11pt;height:14pt" o:ole="" fillcolor="window">
                  <v:imagedata r:id="rId77" o:title=""/>
                </v:shape>
                <o:OLEObject Type="Embed" ProgID="Equation.3" ShapeID="_x0000_i1056" DrawAspect="Content" ObjectID="_1548570775" r:id="rId82"/>
              </w:object>
            </w:r>
            <w:r>
              <w:rPr>
                <w:b/>
                <w:i/>
                <w:sz w:val="28"/>
                <w:lang w:val="es-AR"/>
              </w:rPr>
              <w:t>.</w:t>
            </w:r>
            <w:r w:rsidRPr="00326313">
              <w:rPr>
                <w:sz w:val="24"/>
                <w:lang w:val="es-AR"/>
              </w:rPr>
              <w:t>Dibujar otros</w:t>
            </w:r>
            <w:r>
              <w:rPr>
                <w:sz w:val="24"/>
                <w:lang w:val="es-AR"/>
              </w:rPr>
              <w:t xml:space="preserve"> vectores, y al seleccionarlos, en la simulación se brindará información sobre su dirección, modificar el vector hasta que tenga la misma dirección que el vector dado. </w:t>
            </w:r>
          </w:p>
        </w:tc>
      </w:tr>
      <w:tr w:rsidR="00365D73" w:rsidRPr="00E3069A" w:rsidTr="00365D73">
        <w:tc>
          <w:tcPr>
            <w:tcW w:w="5313" w:type="dxa"/>
            <w:tcBorders>
              <w:top w:val="single" w:sz="18" w:space="0" w:color="auto"/>
              <w:left w:val="single" w:sz="18" w:space="0" w:color="auto"/>
              <w:bottom w:val="single" w:sz="18" w:space="0" w:color="auto"/>
              <w:right w:val="nil"/>
            </w:tcBorders>
          </w:tcPr>
          <w:p w:rsidR="00365D73" w:rsidRPr="00365D73" w:rsidRDefault="00326313" w:rsidP="00365D73">
            <w:pPr>
              <w:tabs>
                <w:tab w:val="left" w:pos="720"/>
              </w:tabs>
              <w:spacing w:after="0"/>
              <w:rPr>
                <w:b/>
                <w:noProof/>
                <w:sz w:val="24"/>
                <w:lang w:eastAsia="es-MX"/>
              </w:rPr>
            </w:pPr>
            <w:r>
              <w:rPr>
                <w:b/>
                <w:noProof/>
                <w:sz w:val="24"/>
                <w:lang w:eastAsia="es-MX"/>
              </w:rPr>
              <w:lastRenderedPageBreak/>
              <w:t>Demostración 7</w:t>
            </w:r>
            <w:r w:rsidR="00365D73" w:rsidRPr="00365D73">
              <w:rPr>
                <w:b/>
                <w:noProof/>
                <w:sz w:val="24"/>
                <w:lang w:eastAsia="es-MX"/>
              </w:rPr>
              <w:t>:</w:t>
            </w:r>
          </w:p>
          <w:p w:rsidR="00326313" w:rsidRPr="00E3069A" w:rsidRDefault="00326313" w:rsidP="00326313">
            <w:pPr>
              <w:tabs>
                <w:tab w:val="left" w:pos="720"/>
              </w:tabs>
              <w:spacing w:before="120"/>
              <w:rPr>
                <w:sz w:val="24"/>
                <w:lang w:val="es-AR"/>
              </w:rPr>
            </w:pPr>
            <w:r>
              <w:rPr>
                <w:sz w:val="24"/>
                <w:lang w:val="es-AR"/>
              </w:rPr>
              <w:t>Dibuja en el diagrama a la derecha la componente</w:t>
            </w:r>
            <w:r w:rsidRPr="00E3069A">
              <w:rPr>
                <w:sz w:val="24"/>
                <w:lang w:val="es-AR"/>
              </w:rPr>
              <w:t xml:space="preserve"> </w:t>
            </w:r>
            <w:r w:rsidRPr="00E3069A">
              <w:rPr>
                <w:i/>
                <w:sz w:val="24"/>
                <w:lang w:val="es-AR"/>
              </w:rPr>
              <w:t>x</w:t>
            </w:r>
            <w:r>
              <w:rPr>
                <w:sz w:val="24"/>
                <w:lang w:val="es-AR"/>
              </w:rPr>
              <w:t xml:space="preserve"> (también conocida como</w:t>
            </w:r>
            <w:r w:rsidRPr="00E3069A">
              <w:rPr>
                <w:sz w:val="24"/>
                <w:lang w:val="es-AR"/>
              </w:rPr>
              <w:t xml:space="preserve"> </w:t>
            </w:r>
            <m:oMath>
              <m:acc>
                <m:accPr>
                  <m:chr m:val="⃗"/>
                  <m:ctrlPr>
                    <w:rPr>
                      <w:rFonts w:ascii="Cambria Math" w:eastAsia="Times New Roman" w:hAnsi="Cambria Math" w:cs="Times New Roman"/>
                      <w:i/>
                      <w:sz w:val="24"/>
                      <w:szCs w:val="20"/>
                      <w:lang w:val="es-AR" w:eastAsia="it-IT"/>
                    </w:rPr>
                  </m:ctrlPr>
                </m:accPr>
                <m:e>
                  <m:r>
                    <w:rPr>
                      <w:rFonts w:ascii="Cambria Math" w:hAnsi="Cambria Math"/>
                      <w:sz w:val="24"/>
                      <w:lang w:val="es-AR"/>
                    </w:rPr>
                    <m:t>C</m:t>
                  </m:r>
                </m:e>
              </m:acc>
            </m:oMath>
            <w:r w:rsidRPr="00E3069A">
              <w:rPr>
                <w:sz w:val="24"/>
                <w:vertAlign w:val="subscript"/>
                <w:lang w:val="es-AR"/>
              </w:rPr>
              <w:t>x</w:t>
            </w:r>
            <w:r>
              <w:rPr>
                <w:sz w:val="24"/>
                <w:lang w:val="es-AR"/>
              </w:rPr>
              <w:t xml:space="preserve">) del vector </w:t>
            </w:r>
            <w:r w:rsidRPr="00E3069A">
              <w:rPr>
                <w:b/>
                <w:i/>
                <w:position w:val="-2"/>
                <w:sz w:val="28"/>
                <w:lang w:val="es-AR"/>
              </w:rPr>
              <w:object w:dxaOrig="220" w:dyaOrig="280">
                <v:shape id="_x0000_i1057" type="#_x0000_t75" style="width:11pt;height:14pt" o:ole="" fillcolor="window">
                  <v:imagedata r:id="rId77" o:title=""/>
                </v:shape>
                <o:OLEObject Type="Embed" ProgID="Equation.3" ShapeID="_x0000_i1057" DrawAspect="Content" ObjectID="_1548570776" r:id="rId83"/>
              </w:object>
            </w:r>
            <w:r w:rsidRPr="00E3069A">
              <w:rPr>
                <w:sz w:val="24"/>
                <w:lang w:val="es-AR"/>
              </w:rPr>
              <w:t>.</w:t>
            </w:r>
          </w:p>
          <w:p w:rsidR="00326313" w:rsidRPr="00E3069A" w:rsidRDefault="00326313" w:rsidP="00326313">
            <w:pPr>
              <w:tabs>
                <w:tab w:val="left" w:pos="720"/>
              </w:tabs>
              <w:rPr>
                <w:sz w:val="24"/>
                <w:lang w:val="es-AR"/>
              </w:rPr>
            </w:pPr>
            <w:r>
              <w:rPr>
                <w:sz w:val="24"/>
                <w:lang w:val="es-AR"/>
              </w:rPr>
              <w:t xml:space="preserve">¿Esta componente </w:t>
            </w:r>
            <w:r w:rsidRPr="00E3069A">
              <w:rPr>
                <w:i/>
                <w:sz w:val="24"/>
                <w:lang w:val="es-AR"/>
              </w:rPr>
              <w:t>x</w:t>
            </w:r>
            <w:r>
              <w:rPr>
                <w:sz w:val="24"/>
                <w:lang w:val="es-AR"/>
              </w:rPr>
              <w:t xml:space="preserve"> es </w:t>
            </w:r>
            <w:r w:rsidRPr="00E3069A">
              <w:rPr>
                <w:sz w:val="24"/>
                <w:lang w:val="es-AR"/>
              </w:rPr>
              <w:t>positiv</w:t>
            </w:r>
            <w:r>
              <w:rPr>
                <w:sz w:val="24"/>
                <w:lang w:val="es-AR"/>
              </w:rPr>
              <w:t>a</w:t>
            </w:r>
            <w:r w:rsidRPr="00E3069A">
              <w:rPr>
                <w:sz w:val="24"/>
                <w:lang w:val="es-AR"/>
              </w:rPr>
              <w:t xml:space="preserve"> o negativ</w:t>
            </w:r>
            <w:r>
              <w:rPr>
                <w:sz w:val="24"/>
                <w:lang w:val="es-AR"/>
              </w:rPr>
              <w:t>a</w:t>
            </w:r>
            <w:r w:rsidRPr="00E3069A">
              <w:rPr>
                <w:sz w:val="24"/>
                <w:lang w:val="es-AR"/>
              </w:rPr>
              <w:t>?</w:t>
            </w:r>
          </w:p>
          <w:p w:rsidR="00326313" w:rsidRPr="00E3069A" w:rsidRDefault="00326313" w:rsidP="00326313">
            <w:pPr>
              <w:tabs>
                <w:tab w:val="left" w:pos="720"/>
              </w:tabs>
              <w:rPr>
                <w:sz w:val="24"/>
                <w:lang w:val="es-AR"/>
              </w:rPr>
            </w:pPr>
          </w:p>
          <w:p w:rsidR="00326313" w:rsidRPr="00E3069A" w:rsidRDefault="00326313" w:rsidP="00326313">
            <w:pPr>
              <w:tabs>
                <w:tab w:val="left" w:pos="720"/>
              </w:tabs>
              <w:rPr>
                <w:sz w:val="24"/>
                <w:lang w:val="es-AR"/>
              </w:rPr>
            </w:pPr>
            <w:r>
              <w:rPr>
                <w:sz w:val="24"/>
                <w:lang w:val="es-AR"/>
              </w:rPr>
              <w:t xml:space="preserve">Dibuja en el diagrama la componente </w:t>
            </w:r>
            <w:r w:rsidRPr="00E3069A">
              <w:rPr>
                <w:i/>
                <w:sz w:val="24"/>
                <w:lang w:val="es-AR"/>
              </w:rPr>
              <w:t>y</w:t>
            </w:r>
            <w:r>
              <w:rPr>
                <w:sz w:val="24"/>
                <w:lang w:val="es-AR"/>
              </w:rPr>
              <w:t xml:space="preserve"> (también conocida como </w:t>
            </w:r>
            <m:oMath>
              <m:acc>
                <m:accPr>
                  <m:chr m:val="⃗"/>
                  <m:ctrlPr>
                    <w:rPr>
                      <w:rFonts w:ascii="Cambria Math" w:eastAsia="Times New Roman" w:hAnsi="Cambria Math" w:cs="Times New Roman"/>
                      <w:i/>
                      <w:sz w:val="24"/>
                      <w:szCs w:val="20"/>
                      <w:lang w:val="es-AR" w:eastAsia="it-IT"/>
                    </w:rPr>
                  </m:ctrlPr>
                </m:accPr>
                <m:e>
                  <m:r>
                    <w:rPr>
                      <w:rFonts w:ascii="Cambria Math" w:hAnsi="Cambria Math"/>
                      <w:sz w:val="24"/>
                      <w:lang w:val="es-AR"/>
                    </w:rPr>
                    <m:t>C</m:t>
                  </m:r>
                </m:e>
              </m:acc>
            </m:oMath>
            <w:r w:rsidRPr="00E3069A">
              <w:rPr>
                <w:sz w:val="24"/>
                <w:vertAlign w:val="subscript"/>
                <w:lang w:val="es-AR"/>
              </w:rPr>
              <w:t>y</w:t>
            </w:r>
            <w:r>
              <w:rPr>
                <w:sz w:val="24"/>
                <w:vertAlign w:val="subscript"/>
                <w:lang w:val="es-AR"/>
              </w:rPr>
              <w:t>)</w:t>
            </w:r>
            <w:r>
              <w:rPr>
                <w:sz w:val="24"/>
                <w:lang w:val="es-AR"/>
              </w:rPr>
              <w:t>.</w:t>
            </w:r>
          </w:p>
          <w:p w:rsidR="00326313" w:rsidRPr="00E3069A" w:rsidRDefault="00326313" w:rsidP="00326313">
            <w:pPr>
              <w:tabs>
                <w:tab w:val="left" w:pos="720"/>
              </w:tabs>
              <w:rPr>
                <w:sz w:val="24"/>
                <w:lang w:val="es-AR"/>
              </w:rPr>
            </w:pPr>
            <w:r>
              <w:rPr>
                <w:sz w:val="24"/>
                <w:lang w:val="es-AR"/>
              </w:rPr>
              <w:t xml:space="preserve">¿Esta componente </w:t>
            </w:r>
            <w:r w:rsidRPr="00280895">
              <w:rPr>
                <w:i/>
                <w:sz w:val="24"/>
                <w:lang w:val="es-AR"/>
              </w:rPr>
              <w:t>y</w:t>
            </w:r>
            <w:r>
              <w:rPr>
                <w:sz w:val="24"/>
                <w:lang w:val="es-AR"/>
              </w:rPr>
              <w:t xml:space="preserve"> es </w:t>
            </w:r>
            <w:r w:rsidRPr="00E3069A">
              <w:rPr>
                <w:sz w:val="24"/>
                <w:lang w:val="es-AR"/>
              </w:rPr>
              <w:t>positiv</w:t>
            </w:r>
            <w:r>
              <w:rPr>
                <w:sz w:val="24"/>
                <w:lang w:val="es-AR"/>
              </w:rPr>
              <w:t>a</w:t>
            </w:r>
            <w:r w:rsidRPr="00E3069A">
              <w:rPr>
                <w:sz w:val="24"/>
                <w:lang w:val="es-AR"/>
              </w:rPr>
              <w:t xml:space="preserve"> o negativ</w:t>
            </w:r>
            <w:r>
              <w:rPr>
                <w:sz w:val="24"/>
                <w:lang w:val="es-AR"/>
              </w:rPr>
              <w:t>a</w:t>
            </w:r>
            <w:r w:rsidRPr="00E3069A">
              <w:rPr>
                <w:sz w:val="24"/>
                <w:lang w:val="es-AR"/>
              </w:rPr>
              <w:t>?</w:t>
            </w:r>
          </w:p>
          <w:p w:rsidR="00365D73" w:rsidRPr="00326313" w:rsidRDefault="00365D73" w:rsidP="00365D73">
            <w:pPr>
              <w:rPr>
                <w:noProof/>
                <w:sz w:val="24"/>
                <w:lang w:val="es-AR" w:eastAsia="es-MX"/>
              </w:rPr>
            </w:pPr>
          </w:p>
          <w:p w:rsidR="00365D73" w:rsidRPr="00365D73" w:rsidRDefault="00365D73" w:rsidP="00365D73">
            <w:pPr>
              <w:rPr>
                <w:noProof/>
                <w:sz w:val="24"/>
                <w:lang w:eastAsia="es-MX"/>
              </w:rPr>
            </w:pPr>
          </w:p>
          <w:p w:rsidR="00365D73" w:rsidRPr="00365D73" w:rsidRDefault="00365D73" w:rsidP="00365D73">
            <w:pPr>
              <w:tabs>
                <w:tab w:val="left" w:pos="720"/>
              </w:tabs>
              <w:spacing w:after="0"/>
              <w:rPr>
                <w:noProof/>
                <w:sz w:val="24"/>
                <w:lang w:eastAsia="es-MX"/>
              </w:rPr>
            </w:pPr>
            <w:r w:rsidRPr="00365D73">
              <w:rPr>
                <w:noProof/>
                <w:sz w:val="24"/>
                <w:lang w:eastAsia="es-MX"/>
              </w:rPr>
              <w:t xml:space="preserve">Escriba, en términos de C y </w:t>
            </w:r>
            <w:r w:rsidRPr="00365D73">
              <w:rPr>
                <w:noProof/>
                <w:sz w:val="24"/>
                <w:lang w:eastAsia="es-MX"/>
              </w:rPr>
              <w:sym w:font="Symbol" w:char="F071"/>
            </w:r>
            <w:r w:rsidRPr="00365D73">
              <w:rPr>
                <w:noProof/>
                <w:sz w:val="24"/>
                <w:lang w:eastAsia="es-MX"/>
              </w:rPr>
              <w:t xml:space="preserve"> , una expresión para Cx:</w:t>
            </w:r>
          </w:p>
          <w:p w:rsidR="00365D73" w:rsidRPr="00365D73" w:rsidRDefault="00365D73" w:rsidP="00365D73">
            <w:pPr>
              <w:tabs>
                <w:tab w:val="left" w:pos="720"/>
              </w:tabs>
              <w:spacing w:after="0"/>
              <w:rPr>
                <w:noProof/>
                <w:sz w:val="24"/>
                <w:lang w:eastAsia="es-MX"/>
              </w:rPr>
            </w:pPr>
          </w:p>
          <w:p w:rsidR="00365D73" w:rsidRPr="00365D73" w:rsidRDefault="00365D73" w:rsidP="00365D73">
            <w:pPr>
              <w:tabs>
                <w:tab w:val="left" w:pos="720"/>
              </w:tabs>
              <w:spacing w:after="0"/>
              <w:rPr>
                <w:noProof/>
                <w:sz w:val="24"/>
                <w:lang w:eastAsia="es-MX"/>
              </w:rPr>
            </w:pPr>
            <w:r w:rsidRPr="00365D73">
              <w:rPr>
                <w:noProof/>
                <w:sz w:val="24"/>
                <w:lang w:eastAsia="es-MX"/>
              </w:rPr>
              <w:t xml:space="preserve">Escriba, en términos de C y </w:t>
            </w:r>
            <w:r w:rsidRPr="00365D73">
              <w:rPr>
                <w:noProof/>
                <w:sz w:val="24"/>
                <w:lang w:eastAsia="es-MX"/>
              </w:rPr>
              <w:sym w:font="Symbol" w:char="F071"/>
            </w:r>
            <w:r w:rsidRPr="00365D73">
              <w:rPr>
                <w:noProof/>
                <w:sz w:val="24"/>
                <w:lang w:eastAsia="es-MX"/>
              </w:rPr>
              <w:t xml:space="preserve"> , una expresión para Cy:</w:t>
            </w:r>
          </w:p>
          <w:p w:rsidR="00365D73" w:rsidRPr="00365D73" w:rsidRDefault="00365D73" w:rsidP="00365D73">
            <w:pPr>
              <w:tabs>
                <w:tab w:val="left" w:pos="720"/>
              </w:tabs>
              <w:spacing w:after="0"/>
              <w:rPr>
                <w:b/>
                <w:noProof/>
                <w:sz w:val="24"/>
                <w:lang w:eastAsia="es-MX"/>
              </w:rPr>
            </w:pPr>
          </w:p>
          <w:p w:rsidR="00365D73" w:rsidRPr="00365D73" w:rsidRDefault="00365D73" w:rsidP="00365D73">
            <w:pPr>
              <w:tabs>
                <w:tab w:val="left" w:pos="720"/>
              </w:tabs>
              <w:spacing w:after="0"/>
              <w:rPr>
                <w:b/>
                <w:noProof/>
                <w:sz w:val="24"/>
                <w:lang w:eastAsia="es-MX"/>
              </w:rPr>
            </w:pPr>
          </w:p>
        </w:tc>
        <w:tc>
          <w:tcPr>
            <w:tcW w:w="5130" w:type="dxa"/>
            <w:tcBorders>
              <w:top w:val="single" w:sz="18" w:space="0" w:color="auto"/>
              <w:left w:val="nil"/>
              <w:bottom w:val="single" w:sz="18" w:space="0" w:color="auto"/>
              <w:right w:val="single" w:sz="18" w:space="0" w:color="auto"/>
            </w:tcBorders>
          </w:tcPr>
          <w:p w:rsidR="00365D73" w:rsidRDefault="00365D73" w:rsidP="00365D73">
            <w:pPr>
              <w:spacing w:after="0"/>
              <w:rPr>
                <w:noProof/>
              </w:rPr>
            </w:pPr>
            <w:r w:rsidRPr="00365D73">
              <w:rPr>
                <w:noProof/>
                <w:lang w:eastAsia="es-MX"/>
              </w:rPr>
              <mc:AlternateContent>
                <mc:Choice Requires="wpg">
                  <w:drawing>
                    <wp:anchor distT="0" distB="0" distL="114300" distR="114300" simplePos="0" relativeHeight="251674624" behindDoc="0" locked="0" layoutInCell="1" allowOverlap="1">
                      <wp:simplePos x="0" y="0"/>
                      <wp:positionH relativeFrom="column">
                        <wp:posOffset>331470</wp:posOffset>
                      </wp:positionH>
                      <wp:positionV relativeFrom="paragraph">
                        <wp:posOffset>164465</wp:posOffset>
                      </wp:positionV>
                      <wp:extent cx="2546985" cy="1499235"/>
                      <wp:effectExtent l="0" t="0" r="0" b="0"/>
                      <wp:wrapNone/>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985" cy="1499235"/>
                                <a:chOff x="6738" y="6464"/>
                                <a:chExt cx="4011" cy="2361"/>
                              </a:xfrm>
                            </wpg:grpSpPr>
                            <wps:wsp>
                              <wps:cNvPr id="21" name="Line 29"/>
                              <wps:cNvCnPr>
                                <a:cxnSpLocks noChangeShapeType="1"/>
                              </wps:cNvCnPr>
                              <wps:spPr bwMode="auto">
                                <a:xfrm>
                                  <a:off x="8613" y="6608"/>
                                  <a:ext cx="0" cy="1905"/>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6738" y="8183"/>
                                  <a:ext cx="360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3" name="Text Box 31"/>
                              <wps:cNvSpPr txBox="1">
                                <a:spLocks noChangeArrowheads="1"/>
                              </wps:cNvSpPr>
                              <wps:spPr bwMode="auto">
                                <a:xfrm>
                                  <a:off x="10173" y="8249"/>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73" w:rsidRDefault="00365D73" w:rsidP="00365D73">
                                    <w:pPr>
                                      <w:rPr>
                                        <w:i/>
                                      </w:rPr>
                                    </w:pPr>
                                    <w:r>
                                      <w:rPr>
                                        <w:i/>
                                      </w:rPr>
                                      <w:t>x</w:t>
                                    </w:r>
                                  </w:p>
                                </w:txbxContent>
                              </wps:txbx>
                              <wps:bodyPr rot="0" vert="horz" wrap="square" lIns="91440" tIns="45720" rIns="91440" bIns="45720" anchor="t" anchorCtr="0" upright="1">
                                <a:noAutofit/>
                              </wps:bodyPr>
                            </wps:wsp>
                            <wps:wsp>
                              <wps:cNvPr id="24" name="Text Box 32"/>
                              <wps:cNvSpPr txBox="1">
                                <a:spLocks noChangeArrowheads="1"/>
                              </wps:cNvSpPr>
                              <wps:spPr bwMode="auto">
                                <a:xfrm>
                                  <a:off x="8166" y="6464"/>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73" w:rsidRDefault="00365D73" w:rsidP="00365D73">
                                    <w:pPr>
                                      <w:rPr>
                                        <w:i/>
                                      </w:rPr>
                                    </w:pPr>
                                    <w:r>
                                      <w:rPr>
                                        <w:i/>
                                      </w:rPr>
                                      <w:t>y</w:t>
                                    </w:r>
                                  </w:p>
                                </w:txbxContent>
                              </wps:txbx>
                              <wps:bodyPr rot="0" vert="horz" wrap="square" lIns="91440" tIns="45720" rIns="91440" bIns="45720" anchor="t" anchorCtr="0" upright="1">
                                <a:noAutofit/>
                              </wps:bodyPr>
                            </wps:wsp>
                            <wps:wsp>
                              <wps:cNvPr id="25" name="Line 33"/>
                              <wps:cNvCnPr>
                                <a:cxnSpLocks noChangeShapeType="1"/>
                              </wps:cNvCnPr>
                              <wps:spPr bwMode="auto">
                                <a:xfrm>
                                  <a:off x="7170" y="7344"/>
                                  <a:ext cx="1425" cy="8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Freeform 34"/>
                              <wps:cNvSpPr>
                                <a:spLocks/>
                              </wps:cNvSpPr>
                              <wps:spPr bwMode="auto">
                                <a:xfrm>
                                  <a:off x="8060" y="7924"/>
                                  <a:ext cx="85" cy="240"/>
                                </a:xfrm>
                                <a:custGeom>
                                  <a:avLst/>
                                  <a:gdLst>
                                    <a:gd name="T0" fmla="*/ 85 w 85"/>
                                    <a:gd name="T1" fmla="*/ 0 h 240"/>
                                    <a:gd name="T2" fmla="*/ 10 w 85"/>
                                    <a:gd name="T3" fmla="*/ 105 h 240"/>
                                    <a:gd name="T4" fmla="*/ 25 w 85"/>
                                    <a:gd name="T5" fmla="*/ 240 h 240"/>
                                  </a:gdLst>
                                  <a:ahLst/>
                                  <a:cxnLst>
                                    <a:cxn ang="0">
                                      <a:pos x="T0" y="T1"/>
                                    </a:cxn>
                                    <a:cxn ang="0">
                                      <a:pos x="T2" y="T3"/>
                                    </a:cxn>
                                    <a:cxn ang="0">
                                      <a:pos x="T4" y="T5"/>
                                    </a:cxn>
                                  </a:cxnLst>
                                  <a:rect l="0" t="0" r="r" b="b"/>
                                  <a:pathLst>
                                    <a:path w="85" h="240">
                                      <a:moveTo>
                                        <a:pt x="85" y="0"/>
                                      </a:moveTo>
                                      <a:cubicBezTo>
                                        <a:pt x="52" y="32"/>
                                        <a:pt x="20" y="65"/>
                                        <a:pt x="10" y="105"/>
                                      </a:cubicBezTo>
                                      <a:cubicBezTo>
                                        <a:pt x="0" y="145"/>
                                        <a:pt x="12" y="192"/>
                                        <a:pt x="25"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35"/>
                              <wps:cNvSpPr txBox="1">
                                <a:spLocks noChangeArrowheads="1"/>
                              </wps:cNvSpPr>
                              <wps:spPr bwMode="auto">
                                <a:xfrm>
                                  <a:off x="7635" y="7774"/>
                                  <a:ext cx="70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73" w:rsidRDefault="00365D73" w:rsidP="00365D73">
                                    <w:pPr>
                                      <w:rPr>
                                        <w:i/>
                                      </w:rPr>
                                    </w:pPr>
                                    <w:r>
                                      <w:rPr>
                                        <w:i/>
                                        <w:sz w:val="24"/>
                                      </w:rPr>
                                      <w:sym w:font="Symbol" w:char="F071"/>
                                    </w:r>
                                  </w:p>
                                </w:txbxContent>
                              </wps:txbx>
                              <wps:bodyPr rot="0" vert="horz" wrap="square" lIns="91440" tIns="45720" rIns="91440" bIns="45720" anchor="t" anchorCtr="0" upright="1">
                                <a:noAutofit/>
                              </wps:bodyPr>
                            </wps:wsp>
                            <wps:wsp>
                              <wps:cNvPr id="28" name="Text Box 36"/>
                              <wps:cNvSpPr txBox="1">
                                <a:spLocks noChangeArrowheads="1"/>
                              </wps:cNvSpPr>
                              <wps:spPr bwMode="auto">
                                <a:xfrm>
                                  <a:off x="7620" y="7240"/>
                                  <a:ext cx="52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D73" w:rsidRDefault="00365D73" w:rsidP="00365D73">
                                    <w:pPr>
                                      <w:rPr>
                                        <w:b/>
                                      </w:rPr>
                                    </w:pPr>
                                    <w:r>
                                      <w:rPr>
                                        <w:b/>
                                        <w:position w:val="-2"/>
                                      </w:rPr>
                                      <w:object w:dxaOrig="240" w:dyaOrig="300">
                                        <v:shape id="_x0000_i1081" type="#_x0000_t75" style="width:11.7pt;height:15.05pt" o:ole="" fillcolor="window">
                                          <v:imagedata r:id="rId84" o:title=""/>
                                        </v:shape>
                                        <o:OLEObject Type="Embed" ProgID="Equation.3" ShapeID="_x0000_i1081" DrawAspect="Content" ObjectID="_1548570800" r:id="rId85"/>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0" o:spid="_x0000_s1037" style="position:absolute;margin-left:26.1pt;margin-top:12.95pt;width:200.55pt;height:118.05pt;z-index:251674624" coordorigin="6738,6464" coordsize="4011,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">
                      <v:line id="Line 29" o:spid="_x0000_s1038" style="position:absolute;visibility:visible;mso-wrap-style:square" from="8613,6608" to="8613,8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Cm18UAAADbAAAADwAAAGRycy9kb3ducmV2LnhtbESPzW7CMBCE70i8g7VIvaDikBZEAwZR&#10;KtReOJD2AVbx5kfE6xCbEHh6XKlSj6OZ+Uaz2vSmFh21rrKsYDqJQBBnVldcKPj53j8vQDiPrLG2&#10;TApu5GCzHg5WmGh75SN1qS9EgLBLUEHpfZNI6bKSDLqJbYiDl9vWoA+yLaRu8RrgppZxFM2lwYrD&#10;QokN7UrKTunFKLCz+OWTu3R2zhdvr/n94zB/H2ulnkb9dgnCU+//w3/tL60gnsLvl/AD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Cm18UAAADbAAAADwAAAAAAAAAA&#10;AAAAAAChAgAAZHJzL2Rvd25yZXYueG1sUEsFBgAAAAAEAAQA+QAAAJMDAAAAAA==&#10;">
                        <v:stroke startarrow="open" startarrowwidth="narrow" startarrowlength="short"/>
                      </v:line>
                      <v:line id="Line 30" o:spid="_x0000_s1039" style="position:absolute;visibility:visible;mso-wrap-style:square" from="6738,8183" to="10338,8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9UOMIAAADbAAAADwAAAGRycy9kb3ducmV2LnhtbESPT4vCMBTE7wt+h/AEb2tqlXXpGkUE&#10;xat/QLw9mmfb3ealNrGtfnojCHscZuY3zGzRmVI0VLvCsoLRMAJBnFpdcKbgeFh/foNwHlljaZkU&#10;3MnBYt77mGGibcs7avY+EwHCLkEFufdVIqVLczLohrYiDt7F1gZ9kHUmdY1tgJtSxlH0JQ0WHBZy&#10;rGiVU/q3vxkFj8n1PN3ppp1EuN5cfssTb8as1KDfLX9AeOr8f/jd3moFcQyvL+E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9UOMIAAADbAAAADwAAAAAAAAAAAAAA&#10;AAChAgAAZHJzL2Rvd25yZXYueG1sUEsFBgAAAAAEAAQA+QAAAJADAAAAAA==&#10;">
                        <v:stroke endarrow="open" endarrowwidth="narrow" endarrowlength="short"/>
                      </v:line>
                      <v:shape id="Text Box 31" o:spid="_x0000_s1040" type="#_x0000_t202" style="position:absolute;left:10173;top:8249;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365D73" w:rsidRDefault="00365D73" w:rsidP="00365D73">
                              <w:pPr>
                                <w:rPr>
                                  <w:i/>
                                </w:rPr>
                              </w:pPr>
                              <w:r>
                                <w:rPr>
                                  <w:i/>
                                </w:rPr>
                                <w:t>x</w:t>
                              </w:r>
                            </w:p>
                          </w:txbxContent>
                        </v:textbox>
                      </v:shape>
                      <v:shape id="Text Box 32" o:spid="_x0000_s1041" type="#_x0000_t202" style="position:absolute;left:8166;top:6464;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365D73" w:rsidRDefault="00365D73" w:rsidP="00365D73">
                              <w:pPr>
                                <w:rPr>
                                  <w:i/>
                                </w:rPr>
                              </w:pPr>
                              <w:r>
                                <w:rPr>
                                  <w:i/>
                                </w:rPr>
                                <w:t>y</w:t>
                              </w:r>
                            </w:p>
                          </w:txbxContent>
                        </v:textbox>
                      </v:shape>
                      <v:line id="Line 33" o:spid="_x0000_s1042" style="position:absolute;visibility:visible;mso-wrap-style:square" from="7170,7344" to="8595,8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eXNsUAAADbAAAADwAAAGRycy9kb3ducmV2LnhtbESP3YrCMBSE7xd8h3AEbxZNlV3RahQR&#10;hAVl/WnB20NzbIvNSWmi1rc3wsJeDjPzDTNftqYSd2pcaVnBcBCBIM6sLjlXkCab/gSE88gaK8uk&#10;4EkOlovOxxxjbR98pPvJ5yJA2MWooPC+jqV0WUEG3cDWxMG72MagD7LJpW7wEeCmkqMoGkuDJYeF&#10;AmtaF5RdTzejIE+2h+n+XKaTjV7tLl/X322afCrV67arGQhPrf8P/7V/tILRN7y/hB8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eXNsUAAADbAAAADwAAAAAAAAAA&#10;AAAAAAChAgAAZHJzL2Rvd25yZXYueG1sUEsFBgAAAAAEAAQA+QAAAJMDAAAAAA==&#10;" strokeweight="1.5pt">
                        <v:stroke startarrow="block"/>
                      </v:line>
                      <v:shape id="Freeform 34" o:spid="_x0000_s1043" style="position:absolute;left:8060;top:7924;width:85;height:240;visibility:visible;mso-wrap-style:square;v-text-anchor:top" coordsize="8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nwW8UA&#10;AADbAAAADwAAAGRycy9kb3ducmV2LnhtbESPT2sCMRTE74V+h/AKvRTNNgcrq1G6lkKhWPEPnh+b&#10;5+7q5mVJUl2/vREKPQ4z8xtmOu9tK87kQ+NYw+swA0FcOtNwpWG3/RyMQYSIbLB1TBquFGA+e3yY&#10;Ym7chdd03sRKJAiHHDXUMXa5lKGsyWIYuo44eQfnLcYkfSWNx0uC21aqLBtJiw2nhRo7WtRUnja/&#10;VkMoVnz0bvFTLN/U6ePFqUJ977V+furfJyAi9fE//Nf+MhrUCO5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fBbxQAAANsAAAAPAAAAAAAAAAAAAAAAAJgCAABkcnMv&#10;ZG93bnJldi54bWxQSwUGAAAAAAQABAD1AAAAigMAAAAA&#10;" path="m85,c52,32,20,65,10,105,,145,12,192,25,240e" filled="f">
                        <v:path arrowok="t" o:connecttype="custom" o:connectlocs="85,0;10,105;25,240" o:connectangles="0,0,0"/>
                      </v:shape>
                      <v:shape id="Text Box 35" o:spid="_x0000_s1044" type="#_x0000_t202" style="position:absolute;left:7635;top:7774;width:70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365D73" w:rsidRDefault="00365D73" w:rsidP="00365D73">
                              <w:pPr>
                                <w:rPr>
                                  <w:i/>
                                </w:rPr>
                              </w:pPr>
                              <w:r>
                                <w:rPr>
                                  <w:i/>
                                  <w:sz w:val="24"/>
                                </w:rPr>
                                <w:sym w:font="Symbol" w:char="F071"/>
                              </w:r>
                            </w:p>
                          </w:txbxContent>
                        </v:textbox>
                      </v:shape>
                      <v:shape id="Text Box 36" o:spid="_x0000_s1045" type="#_x0000_t202" style="position:absolute;left:7620;top:7240;width:528;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65D73" w:rsidRDefault="00365D73" w:rsidP="00365D73">
                              <w:pPr>
                                <w:rPr>
                                  <w:b/>
                                </w:rPr>
                              </w:pPr>
                              <w:r>
                                <w:rPr>
                                  <w:b/>
                                  <w:position w:val="-2"/>
                                </w:rPr>
                                <w:object w:dxaOrig="240" w:dyaOrig="300">
                                  <v:shape id="_x0000_i1081" type="#_x0000_t75" style="width:11.7pt;height:15.05pt" o:ole="" fillcolor="window">
                                    <v:imagedata r:id="rId84" o:title=""/>
                                  </v:shape>
                                  <o:OLEObject Type="Embed" ProgID="Equation.3" ShapeID="_x0000_i1081" DrawAspect="Content" ObjectID="_1548570800" r:id="rId86"/>
                                </w:object>
                              </w:r>
                            </w:p>
                          </w:txbxContent>
                        </v:textbox>
                      </v:shape>
                    </v:group>
                  </w:pict>
                </mc:Fallback>
              </mc:AlternateContent>
            </w:r>
          </w:p>
          <w:p w:rsidR="00365D73" w:rsidRPr="00365D73" w:rsidRDefault="00365D73" w:rsidP="00365D73"/>
          <w:p w:rsidR="00365D73" w:rsidRPr="00365D73" w:rsidRDefault="00365D73" w:rsidP="00365D73"/>
          <w:p w:rsidR="00365D73" w:rsidRPr="00365D73" w:rsidRDefault="00365D73" w:rsidP="00365D73"/>
          <w:p w:rsidR="00365D73" w:rsidRPr="00365D73" w:rsidRDefault="00365D73" w:rsidP="00365D73"/>
          <w:p w:rsidR="00365D73" w:rsidRPr="00365D73" w:rsidRDefault="00365D73" w:rsidP="00365D73"/>
          <w:p w:rsidR="00365D73" w:rsidRDefault="00365D73" w:rsidP="00365D73"/>
          <w:p w:rsidR="00365D73" w:rsidRDefault="00365D73" w:rsidP="00365D73">
            <w:pPr>
              <w:ind w:firstLine="708"/>
            </w:pPr>
          </w:p>
          <w:p w:rsidR="00365D73" w:rsidRPr="00365D73" w:rsidRDefault="00365D73" w:rsidP="00326313">
            <w:r>
              <w:t>Se dibuja</w:t>
            </w:r>
            <w:r w:rsidR="00F2161C">
              <w:t xml:space="preserve"> el vector c en la simulación, s</w:t>
            </w:r>
            <w:r>
              <w:t>i es necesario colocarlo en el origen para que sea más clara la explicación puede hacerlo. AL presionar “Mostrar componentes Estilo 3” se mostraran las component</w:t>
            </w:r>
            <w:r w:rsidR="00F2161C">
              <w:t xml:space="preserve">es pegadas al plano cartesiano. Al presionar el “Estilo 2” se muestran las componentes de manera que para los alumnos sea más fácil para los alumnos deducir las </w:t>
            </w:r>
            <w:r w:rsidR="006A6C08">
              <w:lastRenderedPageBreak/>
              <w:t>fórmulas</w:t>
            </w:r>
            <w:r w:rsidR="00F2161C">
              <w:t xml:space="preserve"> de descomp</w:t>
            </w:r>
            <w:r w:rsidR="009872C7">
              <w:t>osición y composición vectorial</w:t>
            </w:r>
            <w:r w:rsidR="00326313">
              <w:t xml:space="preserve">. </w:t>
            </w:r>
            <w:r>
              <w:object w:dxaOrig="2505" w:dyaOrig="1905">
                <v:shape id="_x0000_i1058" type="#_x0000_t75" style="width:126.4pt;height:95.45pt" o:ole="">
                  <v:imagedata r:id="rId87" o:title=""/>
                </v:shape>
                <o:OLEObject Type="Embed" ProgID="PBrush" ShapeID="_x0000_i1058" DrawAspect="Content" ObjectID="_1548570777" r:id="rId88"/>
              </w:object>
            </w:r>
            <w:r w:rsidR="00F2161C">
              <w:object w:dxaOrig="2385" w:dyaOrig="1740">
                <v:shape id="_x0000_i1059" type="#_x0000_t75" style="width:118.9pt;height:87.1pt" o:ole="">
                  <v:imagedata r:id="rId89" o:title=""/>
                </v:shape>
                <o:OLEObject Type="Embed" ProgID="PBrush" ShapeID="_x0000_i1059" DrawAspect="Content" ObjectID="_1548570778" r:id="rId90"/>
              </w:object>
            </w:r>
          </w:p>
        </w:tc>
      </w:tr>
    </w:tbl>
    <w:p w:rsidR="006A6C08" w:rsidRDefault="006A6C08"/>
    <w:tbl>
      <w:tblPr>
        <w:tblW w:w="10443" w:type="dxa"/>
        <w:tblInd w:w="-165"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000" w:firstRow="0" w:lastRow="0" w:firstColumn="0" w:lastColumn="0" w:noHBand="0" w:noVBand="0"/>
      </w:tblPr>
      <w:tblGrid>
        <w:gridCol w:w="5313"/>
        <w:gridCol w:w="5130"/>
      </w:tblGrid>
      <w:tr w:rsidR="006A6C08" w:rsidRPr="00E3069A" w:rsidTr="006A6C08">
        <w:tc>
          <w:tcPr>
            <w:tcW w:w="5313" w:type="dxa"/>
            <w:tcBorders>
              <w:top w:val="single" w:sz="18" w:space="0" w:color="auto"/>
              <w:left w:val="single" w:sz="18" w:space="0" w:color="auto"/>
              <w:bottom w:val="single" w:sz="18" w:space="0" w:color="auto"/>
              <w:right w:val="nil"/>
            </w:tcBorders>
          </w:tcPr>
          <w:p w:rsidR="006A6C08" w:rsidRPr="006A6C08" w:rsidRDefault="009872C7" w:rsidP="006A6C08">
            <w:pPr>
              <w:tabs>
                <w:tab w:val="left" w:pos="720"/>
              </w:tabs>
              <w:spacing w:after="0"/>
              <w:rPr>
                <w:b/>
                <w:noProof/>
                <w:sz w:val="24"/>
                <w:lang w:eastAsia="es-MX"/>
              </w:rPr>
            </w:pPr>
            <w:r>
              <w:rPr>
                <w:b/>
                <w:noProof/>
                <w:sz w:val="24"/>
                <w:lang w:eastAsia="es-MX"/>
              </w:rPr>
              <w:t>Demostración 8</w:t>
            </w:r>
            <w:r w:rsidR="006A6C08" w:rsidRPr="006A6C08">
              <w:rPr>
                <w:b/>
                <w:noProof/>
                <w:sz w:val="24"/>
                <w:lang w:eastAsia="es-MX"/>
              </w:rPr>
              <w:t>:</w:t>
            </w:r>
          </w:p>
          <w:p w:rsidR="006A6C08" w:rsidRPr="006A6C08" w:rsidRDefault="006A6C08" w:rsidP="006A6C08">
            <w:pPr>
              <w:tabs>
                <w:tab w:val="left" w:pos="720"/>
              </w:tabs>
              <w:spacing w:after="0"/>
              <w:rPr>
                <w:noProof/>
                <w:sz w:val="24"/>
                <w:lang w:eastAsia="es-MX"/>
              </w:rPr>
            </w:pPr>
            <w:r w:rsidRPr="006A6C08">
              <w:rPr>
                <w:noProof/>
                <w:sz w:val="24"/>
                <w:lang w:eastAsia="es-MX"/>
              </w:rPr>
              <w:t xml:space="preserve">Dibuja a la derecha un vector </w:t>
            </w:r>
            <w:r w:rsidRPr="006A6C08">
              <w:rPr>
                <w:noProof/>
                <w:sz w:val="24"/>
                <w:lang w:eastAsia="es-MX"/>
              </w:rPr>
              <w:object w:dxaOrig="220" w:dyaOrig="280">
                <v:shape id="_x0000_i1060" type="#_x0000_t75" style="width:10.9pt;height:14.25pt" o:ole="" fillcolor="window">
                  <v:imagedata r:id="rId91" o:title=""/>
                </v:shape>
                <o:OLEObject Type="Embed" ProgID="Equation.3" ShapeID="_x0000_i1060" DrawAspect="Content" ObjectID="_1548570779" r:id="rId92"/>
              </w:object>
            </w:r>
            <w:r w:rsidRPr="006A6C08">
              <w:rPr>
                <w:noProof/>
                <w:sz w:val="24"/>
                <w:lang w:eastAsia="es-MX"/>
              </w:rPr>
              <w:t>que tenga las componentes Cx = 4 Cy= -</w:t>
            </w:r>
            <w:r w:rsidR="008309B8">
              <w:rPr>
                <w:noProof/>
                <w:sz w:val="24"/>
                <w:lang w:eastAsia="es-MX"/>
              </w:rPr>
              <w:t>6</w:t>
            </w:r>
            <w:r w:rsidRPr="006A6C08">
              <w:rPr>
                <w:noProof/>
                <w:sz w:val="24"/>
                <w:lang w:eastAsia="es-MX"/>
              </w:rPr>
              <w:t>.</w:t>
            </w:r>
          </w:p>
          <w:p w:rsidR="006A6C08" w:rsidRPr="006A6C08" w:rsidRDefault="006A6C08" w:rsidP="006A6C08">
            <w:pPr>
              <w:tabs>
                <w:tab w:val="left" w:pos="720"/>
              </w:tabs>
              <w:spacing w:after="0"/>
              <w:rPr>
                <w:noProof/>
                <w:sz w:val="24"/>
                <w:lang w:eastAsia="es-MX"/>
              </w:rPr>
            </w:pPr>
          </w:p>
          <w:p w:rsidR="006A6C08" w:rsidRPr="006A6C08" w:rsidRDefault="006A6C08" w:rsidP="006A6C08">
            <w:pPr>
              <w:tabs>
                <w:tab w:val="left" w:pos="720"/>
              </w:tabs>
              <w:spacing w:after="0"/>
              <w:rPr>
                <w:noProof/>
                <w:sz w:val="24"/>
                <w:lang w:eastAsia="es-MX"/>
              </w:rPr>
            </w:pPr>
            <w:r w:rsidRPr="006A6C08">
              <w:rPr>
                <w:noProof/>
                <w:sz w:val="24"/>
                <w:lang w:eastAsia="es-MX"/>
              </w:rPr>
              <w:t xml:space="preserve">Dibuja un vector que tenga la misma magnitud o modulo que el vector </w:t>
            </w:r>
            <w:r w:rsidRPr="006A6C08">
              <w:rPr>
                <w:noProof/>
                <w:sz w:val="24"/>
                <w:lang w:eastAsia="es-MX"/>
              </w:rPr>
              <w:object w:dxaOrig="220" w:dyaOrig="280">
                <v:shape id="_x0000_i1061" type="#_x0000_t75" style="width:10.9pt;height:14.25pt" o:ole="" fillcolor="window">
                  <v:imagedata r:id="rId91" o:title=""/>
                </v:shape>
                <o:OLEObject Type="Embed" ProgID="Equation.3" ShapeID="_x0000_i1061" DrawAspect="Content" ObjectID="_1548570780" r:id="rId93"/>
              </w:object>
            </w:r>
            <w:r w:rsidRPr="006A6C08">
              <w:rPr>
                <w:noProof/>
                <w:sz w:val="24"/>
                <w:lang w:eastAsia="es-MX"/>
              </w:rPr>
              <w:t xml:space="preserve"> ¿Es la única respuesta posible?</w:t>
            </w:r>
          </w:p>
          <w:p w:rsidR="006A6C08" w:rsidRPr="006A6C08" w:rsidRDefault="006A6C08" w:rsidP="006A6C08">
            <w:pPr>
              <w:tabs>
                <w:tab w:val="left" w:pos="720"/>
              </w:tabs>
              <w:spacing w:after="0"/>
              <w:rPr>
                <w:noProof/>
                <w:sz w:val="24"/>
                <w:lang w:eastAsia="es-MX"/>
              </w:rPr>
            </w:pPr>
          </w:p>
          <w:p w:rsidR="006A6C08" w:rsidRPr="006A6C08" w:rsidRDefault="006A6C08" w:rsidP="006A6C08">
            <w:pPr>
              <w:tabs>
                <w:tab w:val="left" w:pos="720"/>
              </w:tabs>
              <w:spacing w:after="0"/>
              <w:rPr>
                <w:noProof/>
                <w:sz w:val="24"/>
                <w:lang w:eastAsia="es-MX"/>
              </w:rPr>
            </w:pPr>
            <w:r w:rsidRPr="006A6C08">
              <w:rPr>
                <w:noProof/>
                <w:sz w:val="24"/>
                <w:lang w:eastAsia="es-MX"/>
              </w:rPr>
              <w:t>Escribe la expresión matemática para obtener el modulo o magnitud de un vector en términos de sus componentes.</w:t>
            </w:r>
          </w:p>
          <w:p w:rsidR="006A6C08" w:rsidRPr="006A6C08" w:rsidRDefault="006A6C08" w:rsidP="006A6C08">
            <w:pPr>
              <w:tabs>
                <w:tab w:val="left" w:pos="720"/>
              </w:tabs>
              <w:spacing w:after="0"/>
              <w:rPr>
                <w:b/>
                <w:noProof/>
                <w:sz w:val="24"/>
                <w:lang w:eastAsia="es-MX"/>
              </w:rPr>
            </w:pPr>
          </w:p>
          <w:p w:rsidR="006A6C08" w:rsidRPr="006A6C08" w:rsidRDefault="006A6C08" w:rsidP="006A6C08">
            <w:pPr>
              <w:tabs>
                <w:tab w:val="left" w:pos="720"/>
              </w:tabs>
              <w:spacing w:after="0"/>
              <w:rPr>
                <w:b/>
                <w:noProof/>
                <w:sz w:val="24"/>
                <w:lang w:eastAsia="es-MX"/>
              </w:rPr>
            </w:pPr>
          </w:p>
        </w:tc>
        <w:tc>
          <w:tcPr>
            <w:tcW w:w="5130" w:type="dxa"/>
            <w:tcBorders>
              <w:top w:val="single" w:sz="18" w:space="0" w:color="auto"/>
              <w:left w:val="nil"/>
              <w:bottom w:val="single" w:sz="18" w:space="0" w:color="auto"/>
              <w:right w:val="single" w:sz="18" w:space="0" w:color="auto"/>
            </w:tcBorders>
          </w:tcPr>
          <w:p w:rsidR="006A6C08" w:rsidRDefault="006A6C08" w:rsidP="006A6C08">
            <w:pPr>
              <w:spacing w:after="0"/>
              <w:rPr>
                <w:noProof/>
              </w:rPr>
            </w:pPr>
            <w:r>
              <w:rPr>
                <w:noProof/>
              </w:rPr>
              <w:t>Al dibujar un vector en la parte de arriba se muestran sus compo</w:t>
            </w:r>
            <w:r w:rsidR="009872C7">
              <w:rPr>
                <w:noProof/>
              </w:rPr>
              <w:t>n</w:t>
            </w:r>
            <w:r>
              <w:rPr>
                <w:noProof/>
              </w:rPr>
              <w:t>e</w:t>
            </w:r>
            <w:r w:rsidR="009872C7">
              <w:rPr>
                <w:noProof/>
              </w:rPr>
              <w:t>ntes y el valor de su modulo y dirección</w:t>
            </w:r>
            <w:r>
              <w:rPr>
                <w:noProof/>
              </w:rPr>
              <w:t>. Se dibuja un vector y este se va modificando poco a poco hasta que tenga las compoentes descritas y se verifica el modulo que tiene.</w:t>
            </w:r>
          </w:p>
          <w:p w:rsidR="006A6C08" w:rsidRDefault="008309B8" w:rsidP="006A6C08">
            <w:pPr>
              <w:spacing w:after="0"/>
              <w:rPr>
                <w:noProof/>
              </w:rPr>
            </w:pPr>
            <w:r>
              <w:object w:dxaOrig="8700" w:dyaOrig="3780">
                <v:shape id="_x0000_i1062" type="#_x0000_t75" style="width:227.5pt;height:84.5pt" o:ole="">
                  <v:imagedata r:id="rId94" o:title=""/>
                </v:shape>
                <o:OLEObject Type="Embed" ProgID="PBrush" ShapeID="_x0000_i1062" DrawAspect="Content" ObjectID="_1548570781" r:id="rId95"/>
              </w:object>
            </w:r>
          </w:p>
          <w:p w:rsidR="006A6C08" w:rsidRDefault="006A6C08" w:rsidP="006A6C08">
            <w:r>
              <w:t xml:space="preserve">De igual manera se colocan otras vectores en la simulación y se modifica hasta que se obtenga el módulo de </w:t>
            </w:r>
            <w:r w:rsidR="006425D3">
              <w:t>7.2</w:t>
            </w:r>
            <w:r>
              <w:t>. Pedir a los alumnos que verifiquen si colocaron la expresión matemática correcta  usando las compon</w:t>
            </w:r>
            <w:r w:rsidR="006425D3">
              <w:t>entes que la simulación otorga para calcular el modulo del vector.</w:t>
            </w:r>
          </w:p>
          <w:p w:rsidR="006A6C08" w:rsidRDefault="006A6C08" w:rsidP="006A6C08">
            <w:r>
              <w:object w:dxaOrig="4695" w:dyaOrig="2730">
                <v:shape id="_x0000_i1063" type="#_x0000_t75" style="width:157.5pt;height:75.35pt" o:ole="">
                  <v:imagedata r:id="rId96" o:title=""/>
                </v:shape>
                <o:OLEObject Type="Embed" ProgID="PBrush" ShapeID="_x0000_i1063" DrawAspect="Content" ObjectID="_1548570782" r:id="rId97"/>
              </w:object>
            </w:r>
          </w:p>
          <w:p w:rsidR="006A6C08" w:rsidRPr="006A6C08" w:rsidRDefault="006A6C08" w:rsidP="009872C7">
            <w:r>
              <w:t xml:space="preserve">Esta última demostración ayuda </w:t>
            </w:r>
            <w:r w:rsidR="009872C7">
              <w:t>a remarcar</w:t>
            </w:r>
            <w:r>
              <w:t xml:space="preserve"> la importancia de la dirección en un vector como elemento </w:t>
            </w:r>
            <w:r w:rsidR="006425D3">
              <w:t>esencial</w:t>
            </w:r>
            <w:r>
              <w:t xml:space="preserve"> </w:t>
            </w:r>
            <w:r w:rsidR="006425D3">
              <w:t>para definirlo a diferencia de l</w:t>
            </w:r>
            <w:r>
              <w:t xml:space="preserve">os escalares. </w:t>
            </w:r>
          </w:p>
        </w:tc>
      </w:tr>
      <w:tr w:rsidR="00BD7276" w:rsidRPr="00E3069A" w:rsidTr="006A6C08">
        <w:tc>
          <w:tcPr>
            <w:tcW w:w="5313" w:type="dxa"/>
            <w:tcBorders>
              <w:top w:val="single" w:sz="18" w:space="0" w:color="auto"/>
              <w:left w:val="single" w:sz="18" w:space="0" w:color="auto"/>
              <w:bottom w:val="single" w:sz="18" w:space="0" w:color="auto"/>
              <w:right w:val="nil"/>
            </w:tcBorders>
          </w:tcPr>
          <w:p w:rsidR="00212669" w:rsidRDefault="009872C7" w:rsidP="00212669">
            <w:pPr>
              <w:tabs>
                <w:tab w:val="left" w:pos="720"/>
              </w:tabs>
              <w:rPr>
                <w:b/>
                <w:sz w:val="24"/>
                <w:u w:val="single"/>
                <w:lang w:val="es-AR"/>
              </w:rPr>
            </w:pPr>
            <w:r>
              <w:rPr>
                <w:b/>
                <w:sz w:val="24"/>
                <w:u w:val="single"/>
                <w:lang w:val="es-AR"/>
              </w:rPr>
              <w:lastRenderedPageBreak/>
              <w:t>Demostración 9</w:t>
            </w:r>
            <w:r w:rsidR="00212669">
              <w:rPr>
                <w:b/>
                <w:sz w:val="24"/>
                <w:u w:val="single"/>
                <w:lang w:val="es-AR"/>
              </w:rPr>
              <w:t xml:space="preserve">: </w:t>
            </w:r>
          </w:p>
          <w:p w:rsidR="00212669" w:rsidRDefault="00212669" w:rsidP="00212669">
            <w:pPr>
              <w:tabs>
                <w:tab w:val="left" w:pos="720"/>
              </w:tabs>
              <w:rPr>
                <w:b/>
                <w:sz w:val="24"/>
                <w:u w:val="single"/>
                <w:lang w:val="es-AR"/>
              </w:rPr>
            </w:pPr>
          </w:p>
          <w:p w:rsidR="00212669" w:rsidRDefault="00212669" w:rsidP="00212669">
            <w:pPr>
              <w:tabs>
                <w:tab w:val="left" w:pos="720"/>
              </w:tabs>
              <w:rPr>
                <w:sz w:val="24"/>
                <w:szCs w:val="24"/>
                <w:lang w:val="es-AR"/>
              </w:rPr>
            </w:pPr>
            <w:r w:rsidRPr="00165C9D">
              <w:rPr>
                <w:rFonts w:ascii="Times New Roman" w:hAnsi="Times New Roman"/>
                <w:sz w:val="24"/>
                <w:szCs w:val="24"/>
                <w:lang w:val="es-AR"/>
              </w:rPr>
              <w:t xml:space="preserve">Dados </w:t>
            </w:r>
            <w:r>
              <w:rPr>
                <w:sz w:val="24"/>
                <w:szCs w:val="24"/>
                <w:lang w:val="es-AR"/>
              </w:rPr>
              <w:t>los</w:t>
            </w:r>
            <w:r w:rsidRPr="00165C9D">
              <w:rPr>
                <w:rFonts w:ascii="Times New Roman" w:hAnsi="Times New Roman"/>
                <w:sz w:val="24"/>
                <w:szCs w:val="24"/>
                <w:lang w:val="es-AR"/>
              </w:rPr>
              <w:t xml:space="preserve"> vectores </w:t>
            </w:r>
            <w:r w:rsidRPr="00165C9D">
              <w:rPr>
                <w:rFonts w:ascii="Times New Roman" w:hAnsi="Times New Roman"/>
                <w:b/>
                <w:i/>
                <w:position w:val="-2"/>
                <w:sz w:val="24"/>
                <w:szCs w:val="24"/>
                <w:lang w:val="es-AR"/>
              </w:rPr>
              <w:object w:dxaOrig="200" w:dyaOrig="240">
                <v:shape id="_x0000_i1064" type="#_x0000_t75" style="width:10.05pt;height:11.7pt" o:ole="" fillcolor="window">
                  <v:imagedata r:id="rId98" o:title=""/>
                </v:shape>
                <o:OLEObject Type="Embed" ProgID="Equation.3" ShapeID="_x0000_i1064" DrawAspect="Content" ObjectID="_1548570783" r:id="rId99"/>
              </w:object>
            </w:r>
            <w:r w:rsidRPr="00165C9D">
              <w:rPr>
                <w:rFonts w:ascii="Times New Roman" w:hAnsi="Times New Roman"/>
                <w:b/>
                <w:i/>
                <w:sz w:val="24"/>
                <w:szCs w:val="24"/>
                <w:lang w:val="es-AR"/>
              </w:rPr>
              <w:t xml:space="preserve"> </w:t>
            </w:r>
            <w:r>
              <w:rPr>
                <w:sz w:val="24"/>
                <w:szCs w:val="24"/>
                <w:lang w:val="es-AR"/>
              </w:rPr>
              <w:t xml:space="preserve">con componentes </w:t>
            </w:r>
            <w:r w:rsidRPr="00165C9D">
              <w:rPr>
                <w:rFonts w:ascii="AR BLANCA" w:hAnsi="AR BLANCA"/>
                <w:sz w:val="28"/>
                <w:szCs w:val="24"/>
                <w:lang w:val="es-AR"/>
              </w:rPr>
              <w:t>a</w:t>
            </w:r>
            <w:r w:rsidRPr="00165C9D">
              <w:rPr>
                <w:sz w:val="28"/>
                <w:szCs w:val="24"/>
                <w:vertAlign w:val="subscript"/>
                <w:lang w:val="es-AR"/>
              </w:rPr>
              <w:t>x</w:t>
            </w:r>
            <w:r w:rsidRPr="00165C9D">
              <w:rPr>
                <w:sz w:val="24"/>
                <w:szCs w:val="24"/>
                <w:lang w:val="es-AR"/>
              </w:rPr>
              <w:t>= 5</w:t>
            </w:r>
            <w:r>
              <w:rPr>
                <w:sz w:val="24"/>
                <w:szCs w:val="24"/>
                <w:lang w:val="es-AR"/>
              </w:rPr>
              <w:t xml:space="preserve"> y </w:t>
            </w:r>
            <w:r w:rsidRPr="00165C9D">
              <w:rPr>
                <w:rFonts w:ascii="AR BLANCA" w:hAnsi="AR BLANCA"/>
                <w:sz w:val="28"/>
                <w:szCs w:val="24"/>
                <w:lang w:val="es-AR"/>
              </w:rPr>
              <w:t>a</w:t>
            </w:r>
            <w:r>
              <w:rPr>
                <w:rFonts w:ascii="Calibri" w:hAnsi="Calibri"/>
                <w:sz w:val="28"/>
                <w:szCs w:val="24"/>
                <w:vertAlign w:val="subscript"/>
                <w:lang w:val="es-AR"/>
              </w:rPr>
              <w:t>y</w:t>
            </w:r>
            <w:r w:rsidRPr="00165C9D">
              <w:rPr>
                <w:rFonts w:ascii="Calibri" w:hAnsi="Calibri"/>
                <w:sz w:val="24"/>
                <w:szCs w:val="24"/>
                <w:lang w:val="es-AR"/>
              </w:rPr>
              <w:t xml:space="preserve">= </w:t>
            </w:r>
            <w:r>
              <w:rPr>
                <w:rFonts w:ascii="Calibri" w:hAnsi="Calibri"/>
                <w:sz w:val="24"/>
                <w:szCs w:val="24"/>
                <w:lang w:val="es-AR"/>
              </w:rPr>
              <w:t xml:space="preserve">3 </w:t>
            </w:r>
            <w:r w:rsidRPr="00165C9D">
              <w:rPr>
                <w:rFonts w:ascii="Times New Roman" w:hAnsi="Times New Roman"/>
                <w:sz w:val="24"/>
                <w:szCs w:val="24"/>
                <w:lang w:val="es-AR"/>
              </w:rPr>
              <w:t>y</w:t>
            </w:r>
            <w:r w:rsidRPr="00165C9D">
              <w:rPr>
                <w:rFonts w:ascii="Times New Roman" w:hAnsi="Times New Roman"/>
                <w:b/>
                <w:sz w:val="24"/>
                <w:szCs w:val="24"/>
                <w:lang w:val="es-AR"/>
              </w:rPr>
              <w:t xml:space="preserve"> </w:t>
            </w:r>
            <w:r w:rsidRPr="00165C9D">
              <w:rPr>
                <w:rFonts w:ascii="Times New Roman" w:hAnsi="Times New Roman"/>
                <w:b/>
                <w:i/>
                <w:position w:val="-2"/>
                <w:sz w:val="24"/>
                <w:szCs w:val="24"/>
                <w:lang w:val="es-AR"/>
              </w:rPr>
              <w:object w:dxaOrig="220" w:dyaOrig="300">
                <v:shape id="_x0000_i1065" type="#_x0000_t75" style="width:10.9pt;height:15.05pt" o:ole="" fillcolor="window">
                  <v:imagedata r:id="rId100" o:title=""/>
                </v:shape>
                <o:OLEObject Type="Embed" ProgID="Equation.3" ShapeID="_x0000_i1065" DrawAspect="Content" ObjectID="_1548570784" r:id="rId101"/>
              </w:object>
            </w:r>
            <w:r>
              <w:rPr>
                <w:sz w:val="24"/>
                <w:szCs w:val="24"/>
                <w:lang w:val="es-AR"/>
              </w:rPr>
              <w:t xml:space="preserve">con componentes </w:t>
            </w:r>
            <w:r>
              <w:rPr>
                <w:b/>
                <w:sz w:val="24"/>
                <w:szCs w:val="24"/>
                <w:lang w:val="es-AR"/>
              </w:rPr>
              <w:t>b</w:t>
            </w:r>
            <w:r>
              <w:rPr>
                <w:sz w:val="24"/>
                <w:szCs w:val="24"/>
                <w:vertAlign w:val="subscript"/>
                <w:lang w:val="es-AR"/>
              </w:rPr>
              <w:t>x</w:t>
            </w:r>
            <w:r>
              <w:rPr>
                <w:sz w:val="24"/>
                <w:szCs w:val="24"/>
                <w:lang w:val="es-AR"/>
              </w:rPr>
              <w:t xml:space="preserve">=1 y </w:t>
            </w:r>
            <w:r>
              <w:rPr>
                <w:b/>
                <w:sz w:val="24"/>
                <w:szCs w:val="24"/>
                <w:lang w:val="es-AR"/>
              </w:rPr>
              <w:t>b</w:t>
            </w:r>
            <w:r>
              <w:rPr>
                <w:sz w:val="24"/>
                <w:szCs w:val="24"/>
                <w:vertAlign w:val="subscript"/>
                <w:lang w:val="es-AR"/>
              </w:rPr>
              <w:t>y</w:t>
            </w:r>
            <w:r>
              <w:rPr>
                <w:sz w:val="24"/>
                <w:szCs w:val="24"/>
                <w:lang w:val="es-AR"/>
              </w:rPr>
              <w:t>=7</w:t>
            </w:r>
            <w:r w:rsidRPr="00165C9D">
              <w:rPr>
                <w:rFonts w:ascii="Times New Roman" w:hAnsi="Times New Roman"/>
                <w:sz w:val="24"/>
                <w:szCs w:val="24"/>
                <w:lang w:val="es-AR"/>
              </w:rPr>
              <w:t xml:space="preserve">, dibuja a la derecha tu predicción para la suma </w:t>
            </w:r>
            <w:r w:rsidRPr="00165C9D">
              <w:rPr>
                <w:rFonts w:ascii="Times New Roman" w:hAnsi="Times New Roman"/>
                <w:b/>
                <w:i/>
                <w:position w:val="-2"/>
                <w:sz w:val="24"/>
                <w:szCs w:val="24"/>
                <w:lang w:val="es-AR"/>
              </w:rPr>
              <w:object w:dxaOrig="1080" w:dyaOrig="300">
                <v:shape id="_x0000_i1066" type="#_x0000_t75" style="width:54.4pt;height:15.05pt" o:ole="" fillcolor="window">
                  <v:imagedata r:id="rId102" o:title=""/>
                </v:shape>
                <o:OLEObject Type="Embed" ProgID="Equation.3" ShapeID="_x0000_i1066" DrawAspect="Content" ObjectID="_1548570785" r:id="rId103"/>
              </w:object>
            </w:r>
            <w:r w:rsidRPr="00165C9D">
              <w:rPr>
                <w:rFonts w:ascii="Times New Roman" w:hAnsi="Times New Roman"/>
                <w:sz w:val="24"/>
                <w:szCs w:val="24"/>
                <w:lang w:val="es-AR"/>
              </w:rPr>
              <w:t xml:space="preserve">. </w:t>
            </w:r>
          </w:p>
          <w:p w:rsidR="00BD7276" w:rsidRPr="006A6C08" w:rsidRDefault="00212669" w:rsidP="00212669">
            <w:pPr>
              <w:tabs>
                <w:tab w:val="left" w:pos="720"/>
              </w:tabs>
              <w:spacing w:after="0"/>
              <w:rPr>
                <w:b/>
                <w:noProof/>
                <w:sz w:val="24"/>
                <w:lang w:eastAsia="es-MX"/>
              </w:rPr>
            </w:pPr>
            <w:r>
              <w:rPr>
                <w:sz w:val="24"/>
                <w:szCs w:val="24"/>
                <w:lang w:val="es-AR"/>
              </w:rPr>
              <w:t xml:space="preserve">¿Cuáles son las componentes del vector </w:t>
            </w:r>
            <w:r w:rsidRPr="002A13C7">
              <w:rPr>
                <w:b/>
                <w:i/>
                <w:position w:val="-6"/>
                <w:sz w:val="28"/>
                <w:szCs w:val="24"/>
                <w:lang w:val="es-AR"/>
              </w:rPr>
              <w:object w:dxaOrig="200" w:dyaOrig="260">
                <v:shape id="_x0000_i1067" type="#_x0000_t75" style="width:10.05pt;height:13.4pt" o:ole="" fillcolor="window">
                  <v:imagedata r:id="rId104" o:title=""/>
                </v:shape>
                <o:OLEObject Type="Embed" ProgID="Equation.3" ShapeID="_x0000_i1067" DrawAspect="Content" ObjectID="_1548570786" r:id="rId105"/>
              </w:object>
            </w:r>
            <w:r>
              <w:rPr>
                <w:sz w:val="28"/>
                <w:szCs w:val="24"/>
                <w:lang w:val="es-AR"/>
              </w:rPr>
              <w:t>?</w:t>
            </w:r>
          </w:p>
        </w:tc>
        <w:tc>
          <w:tcPr>
            <w:tcW w:w="5130" w:type="dxa"/>
            <w:tcBorders>
              <w:top w:val="single" w:sz="18" w:space="0" w:color="auto"/>
              <w:left w:val="nil"/>
              <w:bottom w:val="single" w:sz="18" w:space="0" w:color="auto"/>
              <w:right w:val="single" w:sz="18" w:space="0" w:color="auto"/>
            </w:tcBorders>
          </w:tcPr>
          <w:p w:rsidR="00BD7276" w:rsidRDefault="00A56E3C" w:rsidP="006A6C08">
            <w:pPr>
              <w:spacing w:after="0"/>
              <w:rPr>
                <w:noProof/>
              </w:rPr>
            </w:pPr>
            <w:r>
              <w:rPr>
                <w:noProof/>
              </w:rPr>
              <w:object w:dxaOrig="1440" w:dyaOrig="1440">
                <v:shape id="_x0000_s1088" type="#_x0000_t75" style="position:absolute;margin-left:.35pt;margin-top:-1pt;width:134pt;height:234.8pt;z-index:251676672;mso-position-horizontal:absolute;mso-position-horizontal-relative:text;mso-position-vertical:absolute;mso-position-vertical-relative:text;mso-width-relative:page;mso-height-relative:page">
                  <v:imagedata r:id="rId106" o:title=""/>
                  <w10:wrap type="square"/>
                </v:shape>
                <o:OLEObject Type="Embed" ProgID="PBrush" ShapeID="_x0000_s1088" DrawAspect="Content" ObjectID="_1548570791" r:id="rId107"/>
              </w:object>
            </w:r>
            <w:r w:rsidR="00797FC5">
              <w:rPr>
                <w:noProof/>
              </w:rPr>
              <w:t>Se dibujan los vectores a y b siguendo las caracteristicas de la demostración y se prsiona le boto de suma. Utilizando la visualización de componentes de los vectores se muestra que las componentes del vector resultante es el resultado de la su la suma de las componentes de los vectores a y b. A esto se le llama suma analitica de vectores. Dar ejempos de vectores con componentes negativas.</w:t>
            </w:r>
          </w:p>
        </w:tc>
      </w:tr>
    </w:tbl>
    <w:p w:rsidR="00215502" w:rsidRPr="005747BB" w:rsidRDefault="00215502" w:rsidP="00215502">
      <w:pPr>
        <w:jc w:val="both"/>
        <w:rPr>
          <w:sz w:val="24"/>
          <w:szCs w:val="24"/>
          <w:lang w:val="es-AR"/>
        </w:rPr>
      </w:pPr>
    </w:p>
    <w:sectPr w:rsidR="00215502" w:rsidRPr="005747B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E3C" w:rsidRDefault="00A56E3C" w:rsidP="00215502">
      <w:pPr>
        <w:spacing w:after="0" w:line="240" w:lineRule="auto"/>
      </w:pPr>
      <w:r>
        <w:separator/>
      </w:r>
    </w:p>
  </w:endnote>
  <w:endnote w:type="continuationSeparator" w:id="0">
    <w:p w:rsidR="00A56E3C" w:rsidRDefault="00A56E3C" w:rsidP="0021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E3C" w:rsidRDefault="00A56E3C" w:rsidP="00215502">
      <w:pPr>
        <w:spacing w:after="0" w:line="240" w:lineRule="auto"/>
      </w:pPr>
      <w:r>
        <w:separator/>
      </w:r>
    </w:p>
  </w:footnote>
  <w:footnote w:type="continuationSeparator" w:id="0">
    <w:p w:rsidR="00A56E3C" w:rsidRDefault="00A56E3C" w:rsidP="00215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C0258"/>
    <w:multiLevelType w:val="hybridMultilevel"/>
    <w:tmpl w:val="2A9E6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68"/>
    <w:rsid w:val="00022FD3"/>
    <w:rsid w:val="00033CE0"/>
    <w:rsid w:val="00054CD8"/>
    <w:rsid w:val="00212669"/>
    <w:rsid w:val="00215502"/>
    <w:rsid w:val="00283A75"/>
    <w:rsid w:val="002A5262"/>
    <w:rsid w:val="002A7068"/>
    <w:rsid w:val="00326313"/>
    <w:rsid w:val="00365D73"/>
    <w:rsid w:val="004B5351"/>
    <w:rsid w:val="005747BB"/>
    <w:rsid w:val="006425D3"/>
    <w:rsid w:val="006A6C08"/>
    <w:rsid w:val="006E317E"/>
    <w:rsid w:val="006E4420"/>
    <w:rsid w:val="0071780D"/>
    <w:rsid w:val="00797FC5"/>
    <w:rsid w:val="007D7A38"/>
    <w:rsid w:val="007F46F4"/>
    <w:rsid w:val="00816F20"/>
    <w:rsid w:val="008309B8"/>
    <w:rsid w:val="00852FBE"/>
    <w:rsid w:val="009872C7"/>
    <w:rsid w:val="00A01C63"/>
    <w:rsid w:val="00A56E3C"/>
    <w:rsid w:val="00A76FB7"/>
    <w:rsid w:val="00B26C12"/>
    <w:rsid w:val="00BC4A97"/>
    <w:rsid w:val="00BD7276"/>
    <w:rsid w:val="00C059CD"/>
    <w:rsid w:val="00C33B85"/>
    <w:rsid w:val="00C55336"/>
    <w:rsid w:val="00CE608F"/>
    <w:rsid w:val="00EC1200"/>
    <w:rsid w:val="00EC3AFA"/>
    <w:rsid w:val="00F2161C"/>
    <w:rsid w:val="00FE5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15:chartTrackingRefBased/>
  <w15:docId w15:val="{16BA793D-4C9C-4E6A-B770-8E37AD2F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
    <w:basedOn w:val="Normal"/>
    <w:rsid w:val="005747BB"/>
    <w:pPr>
      <w:spacing w:after="0" w:line="240" w:lineRule="auto"/>
    </w:pPr>
    <w:rPr>
      <w:rFonts w:ascii="Helvetica" w:eastAsia="Times New Roman" w:hAnsi="Helvetica" w:cs="Times New Roman"/>
      <w:sz w:val="24"/>
      <w:szCs w:val="20"/>
      <w:lang w:val="en-US" w:eastAsia="it-IT"/>
    </w:rPr>
  </w:style>
  <w:style w:type="character" w:styleId="Textodelmarcadordeposicin">
    <w:name w:val="Placeholder Text"/>
    <w:basedOn w:val="Fuentedeprrafopredeter"/>
    <w:uiPriority w:val="99"/>
    <w:semiHidden/>
    <w:rsid w:val="007F46F4"/>
    <w:rPr>
      <w:color w:val="808080"/>
    </w:rPr>
  </w:style>
  <w:style w:type="paragraph" w:customStyle="1" w:styleId="paragraph">
    <w:name w:val="paragraph"/>
    <w:basedOn w:val="Normal"/>
    <w:rsid w:val="00EC3AF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EC3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oleObject" Target="embeddings/oleObject8.bin"/><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oleObject" Target="embeddings/oleObject38.bin"/><Relationship Id="rId68" Type="http://schemas.openxmlformats.org/officeDocument/2006/relationships/oleObject" Target="embeddings/oleObject42.bin"/><Relationship Id="rId84" Type="http://schemas.openxmlformats.org/officeDocument/2006/relationships/image" Target="media/image24.wmf"/><Relationship Id="rId89" Type="http://schemas.openxmlformats.org/officeDocument/2006/relationships/image" Target="media/image26.png"/><Relationship Id="rId16" Type="http://schemas.openxmlformats.org/officeDocument/2006/relationships/image" Target="media/image4.wmf"/><Relationship Id="rId107" Type="http://schemas.openxmlformats.org/officeDocument/2006/relationships/oleObject" Target="embeddings/oleObject66.bin"/><Relationship Id="rId11" Type="http://schemas.openxmlformats.org/officeDocument/2006/relationships/image" Target="media/image2.wmf"/><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5.wmf"/><Relationship Id="rId58" Type="http://schemas.openxmlformats.org/officeDocument/2006/relationships/oleObject" Target="embeddings/oleObject35.bin"/><Relationship Id="rId74" Type="http://schemas.openxmlformats.org/officeDocument/2006/relationships/oleObject" Target="embeddings/oleObject46.bin"/><Relationship Id="rId79" Type="http://schemas.openxmlformats.org/officeDocument/2006/relationships/oleObject" Target="embeddings/oleObject49.bin"/><Relationship Id="rId102" Type="http://schemas.openxmlformats.org/officeDocument/2006/relationships/image" Target="media/image32.wmf"/><Relationship Id="rId5" Type="http://schemas.openxmlformats.org/officeDocument/2006/relationships/footnotes" Target="footnotes.xml"/><Relationship Id="rId90" Type="http://schemas.openxmlformats.org/officeDocument/2006/relationships/oleObject" Target="embeddings/oleObject57.bin"/><Relationship Id="rId95" Type="http://schemas.openxmlformats.org/officeDocument/2006/relationships/oleObject" Target="embeddings/oleObject60.bin"/><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image" Target="media/image13.wmf"/><Relationship Id="rId48" Type="http://schemas.openxmlformats.org/officeDocument/2006/relationships/oleObject" Target="embeddings/oleObject28.bin"/><Relationship Id="rId64" Type="http://schemas.openxmlformats.org/officeDocument/2006/relationships/image" Target="media/image19.wmf"/><Relationship Id="rId69" Type="http://schemas.openxmlformats.org/officeDocument/2006/relationships/image" Target="media/image20.wmf"/><Relationship Id="rId80" Type="http://schemas.openxmlformats.org/officeDocument/2006/relationships/oleObject" Target="embeddings/oleObject50.bin"/><Relationship Id="rId85" Type="http://schemas.openxmlformats.org/officeDocument/2006/relationships/oleObject" Target="embeddings/oleObject54.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image" Target="media/image17.wmf"/><Relationship Id="rId103" Type="http://schemas.openxmlformats.org/officeDocument/2006/relationships/oleObject" Target="embeddings/oleObject64.bin"/><Relationship Id="rId108" Type="http://schemas.openxmlformats.org/officeDocument/2006/relationships/fontTable" Target="fontTable.xml"/><Relationship Id="rId54" Type="http://schemas.openxmlformats.org/officeDocument/2006/relationships/oleObject" Target="embeddings/oleObject32.bin"/><Relationship Id="rId70" Type="http://schemas.openxmlformats.org/officeDocument/2006/relationships/oleObject" Target="embeddings/oleObject43.bin"/><Relationship Id="rId75" Type="http://schemas.openxmlformats.org/officeDocument/2006/relationships/image" Target="media/image22.png"/><Relationship Id="rId91" Type="http://schemas.openxmlformats.org/officeDocument/2006/relationships/image" Target="media/image27.wmf"/><Relationship Id="rId96"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14.wmf"/><Relationship Id="rId57" Type="http://schemas.openxmlformats.org/officeDocument/2006/relationships/oleObject" Target="embeddings/oleObject34.bin"/><Relationship Id="rId106" Type="http://schemas.openxmlformats.org/officeDocument/2006/relationships/image" Target="media/image34.png"/><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6.bin"/><Relationship Id="rId65" Type="http://schemas.openxmlformats.org/officeDocument/2006/relationships/oleObject" Target="embeddings/oleObject39.bin"/><Relationship Id="rId73" Type="http://schemas.openxmlformats.org/officeDocument/2006/relationships/image" Target="media/image21.wmf"/><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5.bin"/><Relationship Id="rId94" Type="http://schemas.openxmlformats.org/officeDocument/2006/relationships/image" Target="media/image28.png"/><Relationship Id="rId99" Type="http://schemas.openxmlformats.org/officeDocument/2006/relationships/oleObject" Target="embeddings/oleObject62.bin"/><Relationship Id="rId101" Type="http://schemas.openxmlformats.org/officeDocument/2006/relationships/oleObject" Target="embeddings/oleObject63.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9" Type="http://schemas.openxmlformats.org/officeDocument/2006/relationships/image" Target="media/image11.wmf"/><Relationship Id="rId109" Type="http://schemas.openxmlformats.org/officeDocument/2006/relationships/theme" Target="theme/theme1.xml"/><Relationship Id="rId34" Type="http://schemas.openxmlformats.org/officeDocument/2006/relationships/oleObject" Target="embeddings/oleObject17.bin"/><Relationship Id="rId50" Type="http://schemas.openxmlformats.org/officeDocument/2006/relationships/oleObject" Target="embeddings/oleObject29.bin"/><Relationship Id="rId55" Type="http://schemas.openxmlformats.org/officeDocument/2006/relationships/image" Target="media/image16.png"/><Relationship Id="rId76" Type="http://schemas.openxmlformats.org/officeDocument/2006/relationships/oleObject" Target="embeddings/oleObject47.bin"/><Relationship Id="rId97" Type="http://schemas.openxmlformats.org/officeDocument/2006/relationships/oleObject" Target="embeddings/oleObject61.bin"/><Relationship Id="rId104" Type="http://schemas.openxmlformats.org/officeDocument/2006/relationships/image" Target="media/image33.wmf"/><Relationship Id="rId7" Type="http://schemas.openxmlformats.org/officeDocument/2006/relationships/hyperlink" Target="https://phet.colorado.edu/es/simulation/vector-addition" TargetMode="External"/><Relationship Id="rId71" Type="http://schemas.openxmlformats.org/officeDocument/2006/relationships/oleObject" Target="embeddings/oleObject44.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oleObject" Target="embeddings/oleObject40.bin"/><Relationship Id="rId87" Type="http://schemas.openxmlformats.org/officeDocument/2006/relationships/image" Target="media/image25.png"/><Relationship Id="rId61" Type="http://schemas.openxmlformats.org/officeDocument/2006/relationships/image" Target="media/image18.wmf"/><Relationship Id="rId82" Type="http://schemas.openxmlformats.org/officeDocument/2006/relationships/oleObject" Target="embeddings/oleObject52.bin"/><Relationship Id="rId19" Type="http://schemas.openxmlformats.org/officeDocument/2006/relationships/oleObject" Target="embeddings/oleObject7.bin"/><Relationship Id="rId14" Type="http://schemas.openxmlformats.org/officeDocument/2006/relationships/image" Target="media/image3.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oleObject" Target="embeddings/oleObject33.bin"/><Relationship Id="rId77" Type="http://schemas.openxmlformats.org/officeDocument/2006/relationships/image" Target="media/image23.wmf"/><Relationship Id="rId100" Type="http://schemas.openxmlformats.org/officeDocument/2006/relationships/image" Target="media/image31.wmf"/><Relationship Id="rId105" Type="http://schemas.openxmlformats.org/officeDocument/2006/relationships/oleObject" Target="embeddings/oleObject65.bin"/><Relationship Id="rId8" Type="http://schemas.openxmlformats.org/officeDocument/2006/relationships/image" Target="media/image1.wmf"/><Relationship Id="rId51" Type="http://schemas.openxmlformats.org/officeDocument/2006/relationships/oleObject" Target="embeddings/oleObject30.bin"/><Relationship Id="rId72" Type="http://schemas.openxmlformats.org/officeDocument/2006/relationships/oleObject" Target="embeddings/oleObject45.bin"/><Relationship Id="rId93" Type="http://schemas.openxmlformats.org/officeDocument/2006/relationships/oleObject" Target="embeddings/oleObject59.bin"/><Relationship Id="rId98" Type="http://schemas.openxmlformats.org/officeDocument/2006/relationships/image" Target="media/image30.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6.bin"/><Relationship Id="rId67" Type="http://schemas.openxmlformats.org/officeDocument/2006/relationships/oleObject" Target="embeddings/oleObject41.bin"/><Relationship Id="rId20" Type="http://schemas.openxmlformats.org/officeDocument/2006/relationships/image" Target="media/image6.png"/><Relationship Id="rId41" Type="http://schemas.openxmlformats.org/officeDocument/2006/relationships/image" Target="media/image12.wmf"/><Relationship Id="rId62" Type="http://schemas.openxmlformats.org/officeDocument/2006/relationships/oleObject" Target="embeddings/oleObject37.bin"/><Relationship Id="rId83" Type="http://schemas.openxmlformats.org/officeDocument/2006/relationships/oleObject" Target="embeddings/oleObject53.bin"/><Relationship Id="rId88" Type="http://schemas.openxmlformats.org/officeDocument/2006/relationships/oleObject" Target="embeddings/oleObject5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lopez</dc:creator>
  <cp:keywords/>
  <dc:description/>
  <cp:lastModifiedBy>diana lopez</cp:lastModifiedBy>
  <cp:revision>20</cp:revision>
  <dcterms:created xsi:type="dcterms:W3CDTF">2016-04-08T18:37:00Z</dcterms:created>
  <dcterms:modified xsi:type="dcterms:W3CDTF">2017-02-14T16:45:00Z</dcterms:modified>
</cp:coreProperties>
</file>