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0E" w:rsidRPr="003F436E" w:rsidRDefault="00285D0E" w:rsidP="00285D0E">
      <w:pPr>
        <w:tabs>
          <w:tab w:val="left" w:pos="1155"/>
        </w:tabs>
        <w:bidi w:val="0"/>
        <w:spacing w:line="240" w:lineRule="auto"/>
        <w:rPr>
          <w:rFonts w:asciiTheme="majorBidi" w:hAnsiTheme="majorBidi" w:cstheme="majorBidi"/>
          <w:b/>
          <w:bCs/>
          <w:sz w:val="24"/>
          <w:szCs w:val="24"/>
          <w:u w:val="single"/>
          <w:lang w:bidi="ar-EG"/>
        </w:rPr>
      </w:pPr>
      <w:r>
        <w:rPr>
          <w:rFonts w:asciiTheme="majorBidi" w:hAnsiTheme="majorBidi" w:cstheme="majorBidi"/>
          <w:b/>
          <w:bCs/>
          <w:noProof/>
          <w:sz w:val="24"/>
          <w:szCs w:val="24"/>
          <w:u w:val="single"/>
        </w:rPr>
        <w:pict>
          <v:shapetype id="_x0000_t202" coordsize="21600,21600" o:spt="202" path="m,l,21600r21600,l21600,xe">
            <v:stroke joinstyle="miter"/>
            <v:path gradientshapeok="t" o:connecttype="rect"/>
          </v:shapetype>
          <v:shape id="_x0000_s1033" type="#_x0000_t202" style="position:absolute;margin-left:327pt;margin-top:19.5pt;width:203.25pt;height:39.2pt;z-index:251668480">
            <v:textbox>
              <w:txbxContent>
                <w:p w:rsidR="00285D0E" w:rsidRPr="00F03D06" w:rsidRDefault="00285D0E" w:rsidP="00285D0E">
                  <w:pPr>
                    <w:bidi w:val="0"/>
                    <w:rPr>
                      <w:sz w:val="32"/>
                      <w:szCs w:val="32"/>
                      <w:lang w:bidi="ar-EG"/>
                    </w:rPr>
                  </w:pPr>
                  <w:r w:rsidRPr="00F03D06">
                    <w:rPr>
                      <w:sz w:val="32"/>
                      <w:szCs w:val="32"/>
                    </w:rPr>
                    <w:t>20 credit points/sub-station</w:t>
                  </w:r>
                </w:p>
              </w:txbxContent>
            </v:textbox>
            <w10:wrap anchorx="page"/>
          </v:shape>
        </w:pict>
      </w:r>
      <w:r>
        <w:rPr>
          <w:rFonts w:asciiTheme="majorBidi" w:hAnsiTheme="majorBidi" w:cstheme="majorBidi"/>
          <w:b/>
          <w:bCs/>
          <w:noProof/>
          <w:sz w:val="24"/>
          <w:szCs w:val="24"/>
          <w:u w:val="single"/>
        </w:rPr>
        <w:drawing>
          <wp:anchor distT="0" distB="0" distL="114300" distR="114300" simplePos="0" relativeHeight="251667456" behindDoc="1" locked="0" layoutInCell="1" allowOverlap="1">
            <wp:simplePos x="0" y="0"/>
            <wp:positionH relativeFrom="column">
              <wp:posOffset>4076700</wp:posOffset>
            </wp:positionH>
            <wp:positionV relativeFrom="paragraph">
              <wp:posOffset>-209550</wp:posOffset>
            </wp:positionV>
            <wp:extent cx="2809875" cy="1714500"/>
            <wp:effectExtent l="0" t="0" r="9525" b="0"/>
            <wp:wrapTight wrapText="bothSides">
              <wp:wrapPolygon edited="0">
                <wp:start x="0" y="0"/>
                <wp:lineTo x="0" y="21360"/>
                <wp:lineTo x="21527" y="21360"/>
                <wp:lineTo x="21673" y="21360"/>
                <wp:lineTo x="21673" y="480"/>
                <wp:lineTo x="21527" y="0"/>
                <wp:lineTo x="0" y="0"/>
              </wp:wrapPolygon>
            </wp:wrapTight>
            <wp:docPr id="25" name="Picture 25" descr="Image result for 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Card"/>
                    <pic:cNvPicPr>
                      <a:picLocks noChangeAspect="1" noChangeArrowheads="1"/>
                    </pic:cNvPicPr>
                  </pic:nvPicPr>
                  <pic:blipFill>
                    <a:blip r:embed="rId5" cstate="print"/>
                    <a:srcRect/>
                    <a:stretch>
                      <a:fillRect/>
                    </a:stretch>
                  </pic:blipFill>
                  <pic:spPr bwMode="auto">
                    <a:xfrm>
                      <a:off x="0" y="0"/>
                      <a:ext cx="2809875" cy="1714500"/>
                    </a:xfrm>
                    <a:prstGeom prst="rect">
                      <a:avLst/>
                    </a:prstGeom>
                    <a:noFill/>
                    <a:ln w="9525">
                      <a:noFill/>
                      <a:miter lim="800000"/>
                      <a:headEnd/>
                      <a:tailEnd/>
                    </a:ln>
                  </pic:spPr>
                </pic:pic>
              </a:graphicData>
            </a:graphic>
          </wp:anchor>
        </w:drawing>
      </w:r>
      <w:r w:rsidRPr="003F436E">
        <w:rPr>
          <w:rFonts w:asciiTheme="majorBidi" w:hAnsiTheme="majorBidi" w:cstheme="majorBidi"/>
          <w:b/>
          <w:bCs/>
          <w:sz w:val="24"/>
          <w:szCs w:val="24"/>
          <w:u w:val="single"/>
          <w:lang w:bidi="ar-EG"/>
        </w:rPr>
        <w:t xml:space="preserve">Station </w:t>
      </w:r>
      <w:proofErr w:type="gramStart"/>
      <w:r w:rsidRPr="003F436E">
        <w:rPr>
          <w:rFonts w:asciiTheme="majorBidi" w:hAnsiTheme="majorBidi" w:cstheme="majorBidi"/>
          <w:b/>
          <w:bCs/>
          <w:sz w:val="24"/>
          <w:szCs w:val="24"/>
          <w:u w:val="single"/>
          <w:lang w:bidi="ar-EG"/>
        </w:rPr>
        <w:t>2 :</w:t>
      </w:r>
      <w:proofErr w:type="gramEnd"/>
      <w:r w:rsidRPr="003F436E">
        <w:rPr>
          <w:rFonts w:asciiTheme="majorBidi" w:hAnsiTheme="majorBidi" w:cstheme="majorBidi"/>
          <w:b/>
          <w:bCs/>
          <w:sz w:val="24"/>
          <w:szCs w:val="24"/>
          <w:u w:val="single"/>
          <w:lang w:bidi="ar-EG"/>
        </w:rPr>
        <w:t xml:space="preserve"> </w:t>
      </w:r>
    </w:p>
    <w:p w:rsidR="00285D0E" w:rsidRPr="003F436E" w:rsidRDefault="00285D0E" w:rsidP="00285D0E">
      <w:pPr>
        <w:tabs>
          <w:tab w:val="left" w:pos="1155"/>
        </w:tabs>
        <w:bidi w:val="0"/>
        <w:spacing w:line="240" w:lineRule="auto"/>
        <w:rPr>
          <w:rFonts w:asciiTheme="majorBidi" w:hAnsiTheme="majorBidi" w:cstheme="majorBidi"/>
          <w:b/>
          <w:bCs/>
          <w:sz w:val="24"/>
          <w:szCs w:val="24"/>
          <w:u w:val="single"/>
          <w:lang w:bidi="ar-EG"/>
        </w:rPr>
      </w:pPr>
      <w:r w:rsidRPr="003F436E">
        <w:rPr>
          <w:rFonts w:asciiTheme="majorBidi" w:hAnsiTheme="majorBidi" w:cstheme="majorBidi"/>
          <w:b/>
          <w:bCs/>
          <w:sz w:val="24"/>
          <w:szCs w:val="24"/>
          <w:u w:val="single"/>
          <w:lang w:bidi="ar-EG"/>
        </w:rPr>
        <w:t>Content:  4 sub-station</w:t>
      </w:r>
      <w:r w:rsidRPr="003F436E">
        <w:t xml:space="preserve"> </w:t>
      </w:r>
    </w:p>
    <w:p w:rsidR="00285D0E" w:rsidRPr="003F436E" w:rsidRDefault="00285D0E" w:rsidP="00285D0E">
      <w:pPr>
        <w:tabs>
          <w:tab w:val="left" w:pos="1155"/>
        </w:tabs>
        <w:bidi w:val="0"/>
        <w:spacing w:line="240" w:lineRule="auto"/>
        <w:rPr>
          <w:rFonts w:asciiTheme="majorBidi" w:hAnsiTheme="majorBidi" w:cstheme="majorBidi"/>
          <w:b/>
          <w:bCs/>
          <w:sz w:val="24"/>
          <w:szCs w:val="24"/>
          <w:u w:val="single"/>
          <w:lang w:bidi="ar-EG"/>
        </w:rPr>
      </w:pPr>
      <w:r>
        <w:rPr>
          <w:rFonts w:asciiTheme="majorBidi" w:hAnsiTheme="majorBidi" w:cstheme="majorBidi"/>
          <w:b/>
          <w:bCs/>
          <w:sz w:val="24"/>
          <w:szCs w:val="24"/>
          <w:u w:val="single"/>
          <w:lang w:bidi="ar-EG"/>
        </w:rPr>
        <w:t>Weight: 2</w:t>
      </w:r>
      <w:r w:rsidRPr="003F436E">
        <w:rPr>
          <w:rFonts w:asciiTheme="majorBidi" w:hAnsiTheme="majorBidi" w:cstheme="majorBidi"/>
          <w:b/>
          <w:bCs/>
          <w:sz w:val="24"/>
          <w:szCs w:val="24"/>
          <w:u w:val="single"/>
          <w:lang w:bidi="ar-EG"/>
        </w:rPr>
        <w:t>0 for each sub-station</w:t>
      </w:r>
    </w:p>
    <w:p w:rsidR="00285D0E" w:rsidRPr="003F436E" w:rsidRDefault="00285D0E" w:rsidP="00285D0E">
      <w:p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To pass this station and get 100 extra credit points you are expected to choose 2 substations and describe in details what you have learned there and submit it by the end of the session.</w:t>
      </w:r>
    </w:p>
    <w:p w:rsidR="00285D0E" w:rsidRPr="003F436E" w:rsidRDefault="00285D0E" w:rsidP="00285D0E">
      <w:pPr>
        <w:tabs>
          <w:tab w:val="left" w:pos="1155"/>
        </w:tabs>
        <w:bidi w:val="0"/>
        <w:spacing w:line="240" w:lineRule="auto"/>
        <w:rPr>
          <w:rFonts w:asciiTheme="majorBidi" w:hAnsiTheme="majorBidi" w:cstheme="majorBidi"/>
          <w:b/>
          <w:bCs/>
          <w:sz w:val="24"/>
          <w:szCs w:val="24"/>
          <w:u w:val="single"/>
          <w:lang w:bidi="ar-EG"/>
        </w:rPr>
      </w:pPr>
      <w:r w:rsidRPr="003F436E">
        <w:rPr>
          <w:rFonts w:asciiTheme="majorBidi" w:hAnsiTheme="majorBidi" w:cstheme="majorBidi"/>
          <w:b/>
          <w:bCs/>
          <w:sz w:val="24"/>
          <w:szCs w:val="24"/>
          <w:u w:val="single"/>
          <w:lang w:bidi="ar-EG"/>
        </w:rPr>
        <w:t xml:space="preserve">Sub-station 1: </w:t>
      </w:r>
      <w:proofErr w:type="spellStart"/>
      <w:r w:rsidRPr="003F436E">
        <w:rPr>
          <w:rFonts w:asciiTheme="majorBidi" w:hAnsiTheme="majorBidi" w:cstheme="majorBidi"/>
          <w:b/>
          <w:bCs/>
          <w:sz w:val="24"/>
          <w:szCs w:val="24"/>
          <w:u w:val="single"/>
          <w:lang w:bidi="ar-EG"/>
        </w:rPr>
        <w:t>Phet</w:t>
      </w:r>
      <w:proofErr w:type="spellEnd"/>
      <w:r w:rsidRPr="003F436E">
        <w:rPr>
          <w:rFonts w:asciiTheme="majorBidi" w:hAnsiTheme="majorBidi" w:cstheme="majorBidi"/>
          <w:b/>
          <w:bCs/>
          <w:sz w:val="24"/>
          <w:szCs w:val="24"/>
          <w:u w:val="single"/>
          <w:lang w:bidi="ar-EG"/>
        </w:rPr>
        <w:t xml:space="preserve"> simulation</w:t>
      </w:r>
    </w:p>
    <w:p w:rsidR="00285D0E" w:rsidRPr="003F436E" w:rsidRDefault="00285D0E" w:rsidP="00285D0E">
      <w:p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 xml:space="preserve">Open the following link: </w:t>
      </w:r>
      <w:hyperlink r:id="rId6" w:history="1">
        <w:r w:rsidRPr="003F436E">
          <w:rPr>
            <w:rStyle w:val="Hyperlink"/>
            <w:rFonts w:asciiTheme="majorBidi" w:hAnsiTheme="majorBidi" w:cstheme="majorBidi"/>
            <w:sz w:val="24"/>
            <w:szCs w:val="24"/>
            <w:lang w:bidi="ar-EG"/>
          </w:rPr>
          <w:t>https://phet.colorado.edu/sims/html/build-an-atom/latest/build-an-atom_en.html</w:t>
        </w:r>
      </w:hyperlink>
    </w:p>
    <w:p w:rsidR="00285D0E" w:rsidRPr="003F436E" w:rsidRDefault="00285D0E" w:rsidP="00285D0E">
      <w:pPr>
        <w:tabs>
          <w:tab w:val="left" w:pos="1155"/>
        </w:tabs>
        <w:bidi w:val="0"/>
        <w:spacing w:line="240" w:lineRule="auto"/>
        <w:jc w:val="center"/>
        <w:rPr>
          <w:rFonts w:asciiTheme="majorBidi" w:hAnsiTheme="majorBidi" w:cstheme="majorBidi"/>
          <w:sz w:val="24"/>
          <w:szCs w:val="24"/>
          <w:lang w:bidi="ar-EG"/>
        </w:rPr>
      </w:pPr>
      <w:r>
        <w:rPr>
          <w:rFonts w:asciiTheme="majorBidi" w:hAnsiTheme="majorBidi" w:cstheme="majorBidi"/>
          <w:noProof/>
          <w:sz w:val="24"/>
          <w:szCs w:val="24"/>
        </w:rPr>
        <w:pict>
          <v:oval id="_x0000_s1027" style="position:absolute;left:0;text-align:left;margin-left:318pt;margin-top:77.15pt;width:54pt;height:21pt;z-index:251658240" filled="f">
            <w10:wrap anchorx="page"/>
          </v:oval>
        </w:pict>
      </w: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2.75pt;margin-top:29.15pt;width:19.5pt;height:28.5pt;flip:x;z-index:251658240" o:connectortype="straight">
            <v:stroke endarrow="block"/>
            <w10:wrap anchorx="page"/>
          </v:shape>
        </w:pict>
      </w:r>
      <w:r w:rsidRPr="003F436E">
        <w:rPr>
          <w:rFonts w:asciiTheme="majorBidi" w:hAnsiTheme="majorBidi" w:cstheme="majorBidi"/>
          <w:noProof/>
          <w:sz w:val="24"/>
          <w:szCs w:val="24"/>
        </w:rPr>
        <w:drawing>
          <wp:inline distT="0" distB="0" distL="0" distR="0">
            <wp:extent cx="4981575" cy="2762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319" t="7908" r="14724" b="18112"/>
                    <a:stretch>
                      <a:fillRect/>
                    </a:stretch>
                  </pic:blipFill>
                  <pic:spPr bwMode="auto">
                    <a:xfrm>
                      <a:off x="0" y="0"/>
                      <a:ext cx="4981575" cy="2762250"/>
                    </a:xfrm>
                    <a:prstGeom prst="rect">
                      <a:avLst/>
                    </a:prstGeom>
                    <a:noFill/>
                    <a:ln w="9525">
                      <a:noFill/>
                      <a:miter lim="800000"/>
                      <a:headEnd/>
                      <a:tailEnd/>
                    </a:ln>
                  </pic:spPr>
                </pic:pic>
              </a:graphicData>
            </a:graphic>
          </wp:inline>
        </w:drawing>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Chose the "Atom" tab.</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Use the periodic table to build an atom of Beryllium.</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Start by adding protons first and then neutrons.</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What do you notice written on the upper right side of the atom?</w:t>
      </w:r>
    </w:p>
    <w:p w:rsidR="00285D0E" w:rsidRPr="003F436E" w:rsidRDefault="00285D0E" w:rsidP="00285D0E">
      <w:pPr>
        <w:pStyle w:val="ListParagraph"/>
        <w:tabs>
          <w:tab w:val="left" w:pos="1155"/>
        </w:tabs>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 xml:space="preserve">Add electrons to your </w:t>
      </w:r>
      <w:proofErr w:type="gramStart"/>
      <w:r w:rsidRPr="003F436E">
        <w:rPr>
          <w:rFonts w:asciiTheme="majorBidi" w:hAnsiTheme="majorBidi" w:cstheme="majorBidi"/>
          <w:sz w:val="24"/>
          <w:szCs w:val="24"/>
          <w:lang w:bidi="ar-EG"/>
        </w:rPr>
        <w:t>model .</w:t>
      </w:r>
      <w:proofErr w:type="gramEnd"/>
      <w:r w:rsidRPr="003F436E">
        <w:rPr>
          <w:rFonts w:asciiTheme="majorBidi" w:hAnsiTheme="majorBidi" w:cstheme="majorBidi"/>
          <w:sz w:val="24"/>
          <w:szCs w:val="24"/>
          <w:lang w:bidi="ar-EG"/>
        </w:rPr>
        <w:t xml:space="preserve"> </w:t>
      </w:r>
      <w:proofErr w:type="gramStart"/>
      <w:r w:rsidRPr="003F436E">
        <w:rPr>
          <w:rFonts w:asciiTheme="majorBidi" w:hAnsiTheme="majorBidi" w:cstheme="majorBidi"/>
          <w:sz w:val="24"/>
          <w:szCs w:val="24"/>
          <w:lang w:bidi="ar-EG"/>
        </w:rPr>
        <w:t>what</w:t>
      </w:r>
      <w:proofErr w:type="gramEnd"/>
      <w:r w:rsidRPr="003F436E">
        <w:rPr>
          <w:rFonts w:asciiTheme="majorBidi" w:hAnsiTheme="majorBidi" w:cstheme="majorBidi"/>
          <w:sz w:val="24"/>
          <w:szCs w:val="24"/>
          <w:lang w:bidi="ar-EG"/>
        </w:rPr>
        <w:t xml:space="preserve"> is written right now next to the atom ? Explain</w:t>
      </w:r>
    </w:p>
    <w:p w:rsidR="00285D0E" w:rsidRPr="003F436E" w:rsidRDefault="00285D0E" w:rsidP="00285D0E">
      <w:pPr>
        <w:pStyle w:val="ListParagraph"/>
        <w:tabs>
          <w:tab w:val="left" w:pos="1155"/>
        </w:tabs>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tabs>
          <w:tab w:val="left" w:pos="1155"/>
        </w:tabs>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 xml:space="preserve">Add one more electron to the atom, what has changed now? What do you notice now in the "Net Charge" box? </w:t>
      </w:r>
    </w:p>
    <w:p w:rsidR="00285D0E" w:rsidRPr="003F436E" w:rsidRDefault="00285D0E" w:rsidP="00285D0E">
      <w:pPr>
        <w:pStyle w:val="ListParagraph"/>
        <w:tabs>
          <w:tab w:val="left" w:pos="1155"/>
        </w:tabs>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tabs>
          <w:tab w:val="left" w:pos="1155"/>
        </w:tabs>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numPr>
          <w:ilvl w:val="0"/>
          <w:numId w:val="1"/>
        </w:numPr>
        <w:tabs>
          <w:tab w:val="left" w:pos="1155"/>
        </w:tabs>
        <w:bidi w:val="0"/>
        <w:spacing w:line="240" w:lineRule="auto"/>
        <w:rPr>
          <w:rFonts w:asciiTheme="majorBidi" w:hAnsiTheme="majorBidi" w:cstheme="majorBidi"/>
          <w:sz w:val="24"/>
          <w:szCs w:val="24"/>
          <w:lang w:bidi="ar-EG"/>
        </w:rPr>
      </w:pPr>
      <w:r>
        <w:rPr>
          <w:rFonts w:asciiTheme="majorBidi" w:hAnsiTheme="majorBidi" w:cstheme="majorBidi"/>
          <w:noProof/>
          <w:sz w:val="24"/>
          <w:szCs w:val="24"/>
        </w:rPr>
        <w:pict>
          <v:rect id="_x0000_s1028" style="position:absolute;left:0;text-align:left;margin-left:372pt;margin-top:7.5pt;width:98.25pt;height:117.6pt;z-index:251658240">
            <v:textbox style="mso-next-textbox:#_x0000_s1028">
              <w:txbxContent>
                <w:p w:rsidR="00285D0E" w:rsidRDefault="00285D0E" w:rsidP="00285D0E">
                  <w:pPr>
                    <w:jc w:val="center"/>
                    <w:rPr>
                      <w:rtl/>
                      <w:lang w:bidi="ar-EG"/>
                    </w:rPr>
                  </w:pPr>
                </w:p>
              </w:txbxContent>
            </v:textbox>
            <w10:wrap anchorx="page"/>
          </v:rect>
        </w:pict>
      </w:r>
      <w:r w:rsidRPr="003F436E">
        <w:rPr>
          <w:rFonts w:asciiTheme="majorBidi" w:hAnsiTheme="majorBidi" w:cstheme="majorBidi"/>
          <w:sz w:val="24"/>
          <w:szCs w:val="24"/>
          <w:lang w:bidi="ar-EG"/>
        </w:rPr>
        <w:t>Could you write now the element notation and put the charge on it?</w:t>
      </w:r>
    </w:p>
    <w:p w:rsidR="00285D0E" w:rsidRPr="003F436E" w:rsidRDefault="00285D0E" w:rsidP="00285D0E">
      <w:pPr>
        <w:tabs>
          <w:tab w:val="left" w:pos="115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 xml:space="preserve"> </w:t>
      </w: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pStyle w:val="ListParagraph"/>
        <w:numPr>
          <w:ilvl w:val="0"/>
          <w:numId w:val="1"/>
        </w:numPr>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lastRenderedPageBreak/>
        <w:t>Take away the extra electron you added in addition to the two outermost electrons. What do you notice now in the net charge box? Explain the difference between what you seen in the "Net Charge" box in steps 6 and 7.</w:t>
      </w:r>
    </w:p>
    <w:p w:rsidR="00285D0E" w:rsidRPr="003F436E" w:rsidRDefault="00285D0E" w:rsidP="00285D0E">
      <w:pPr>
        <w:pStyle w:val="ListParagraph"/>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82588D" w:rsidRDefault="00285D0E" w:rsidP="00285D0E">
      <w:pPr>
        <w:pStyle w:val="ListParagraph"/>
        <w:bidi w:val="0"/>
        <w:spacing w:line="360" w:lineRule="auto"/>
        <w:rPr>
          <w:rFonts w:asciiTheme="majorBidi" w:hAnsiTheme="majorBidi" w:cstheme="majorBidi"/>
          <w:sz w:val="24"/>
          <w:szCs w:val="24"/>
          <w:lang w:bidi="ar-EG"/>
        </w:rPr>
      </w:pPr>
      <w:r w:rsidRPr="003F436E">
        <w:rPr>
          <w:rFonts w:asciiTheme="majorBidi" w:hAnsiTheme="majorBidi" w:cstheme="majorBidi"/>
          <w:sz w:val="24"/>
          <w:szCs w:val="24"/>
          <w:lang w:bidi="ar-EG"/>
        </w:rPr>
        <w:t>..................................................................................................................................................................</w:t>
      </w:r>
    </w:p>
    <w:p w:rsidR="00285D0E" w:rsidRPr="003F436E" w:rsidRDefault="00285D0E" w:rsidP="00285D0E">
      <w:pPr>
        <w:pStyle w:val="ListParagraph"/>
        <w:pBdr>
          <w:top w:val="single" w:sz="4" w:space="1" w:color="auto"/>
          <w:left w:val="single" w:sz="4" w:space="4" w:color="auto"/>
          <w:bottom w:val="single" w:sz="4" w:space="1" w:color="auto"/>
          <w:right w:val="single" w:sz="4" w:space="4" w:color="auto"/>
        </w:pBdr>
        <w:bidi w:val="0"/>
        <w:spacing w:line="240" w:lineRule="auto"/>
        <w:rPr>
          <w:rFonts w:asciiTheme="majorBidi" w:hAnsiTheme="majorBidi" w:cstheme="majorBidi"/>
          <w:b/>
          <w:bCs/>
          <w:sz w:val="24"/>
          <w:szCs w:val="24"/>
          <w:u w:val="single"/>
          <w:lang w:bidi="ar-EG"/>
        </w:rPr>
      </w:pPr>
      <w:r w:rsidRPr="003F436E">
        <w:rPr>
          <w:rFonts w:asciiTheme="majorBidi" w:hAnsiTheme="majorBidi" w:cstheme="majorBidi"/>
          <w:b/>
          <w:bCs/>
          <w:sz w:val="24"/>
          <w:szCs w:val="24"/>
          <w:u w:val="single"/>
          <w:lang w:bidi="ar-EG"/>
        </w:rPr>
        <w:t>Move now to the Symbol tab</w:t>
      </w:r>
    </w:p>
    <w:p w:rsidR="00285D0E" w:rsidRPr="003F436E" w:rsidRDefault="00285D0E" w:rsidP="00285D0E">
      <w:pPr>
        <w:pStyle w:val="ListParagraph"/>
        <w:bidi w:val="0"/>
        <w:spacing w:line="240" w:lineRule="auto"/>
        <w:rPr>
          <w:rFonts w:asciiTheme="majorBidi" w:hAnsiTheme="majorBidi" w:cstheme="majorBidi"/>
          <w:sz w:val="24"/>
          <w:szCs w:val="24"/>
          <w:lang w:bidi="ar-EG"/>
        </w:rPr>
      </w:pPr>
      <w:r>
        <w:rPr>
          <w:rFonts w:asciiTheme="majorBidi" w:hAnsiTheme="majorBidi" w:cstheme="majorBidi"/>
          <w:noProof/>
          <w:sz w:val="24"/>
          <w:szCs w:val="24"/>
        </w:rPr>
        <w:pict>
          <v:shape id="_x0000_s1030" type="#_x0000_t32" style="position:absolute;left:0;text-align:left;margin-left:275.25pt;margin-top:151.25pt;width:43.5pt;height:36pt;flip:x;z-index:251658240" o:connectortype="straight" strokeweight="4.5pt">
            <v:stroke endarrow="block"/>
            <w10:wrap anchorx="page"/>
          </v:shape>
        </w:pict>
      </w:r>
      <w:r>
        <w:rPr>
          <w:rFonts w:asciiTheme="majorBidi" w:hAnsiTheme="majorBidi" w:cstheme="majorBidi"/>
          <w:noProof/>
          <w:sz w:val="24"/>
          <w:szCs w:val="24"/>
        </w:rPr>
        <w:pict>
          <v:oval id="_x0000_s1029" style="position:absolute;left:0;text-align:left;margin-left:235.5pt;margin-top:187.25pt;width:39.75pt;height:39.75pt;z-index:251658240" filled="f" strokeweight="3pt">
            <w10:wrap anchorx="page"/>
          </v:oval>
        </w:pict>
      </w:r>
      <w:r w:rsidRPr="003F436E">
        <w:rPr>
          <w:rFonts w:asciiTheme="majorBidi" w:hAnsiTheme="majorBidi" w:cstheme="majorBidi"/>
          <w:noProof/>
          <w:sz w:val="24"/>
          <w:szCs w:val="24"/>
        </w:rPr>
        <w:drawing>
          <wp:inline distT="0" distB="0" distL="0" distR="0">
            <wp:extent cx="5448300" cy="273282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t="7908" b="11735"/>
                    <a:stretch>
                      <a:fillRect/>
                    </a:stretch>
                  </pic:blipFill>
                  <pic:spPr bwMode="auto">
                    <a:xfrm>
                      <a:off x="0" y="0"/>
                      <a:ext cx="5448300" cy="2732826"/>
                    </a:xfrm>
                    <a:prstGeom prst="rect">
                      <a:avLst/>
                    </a:prstGeom>
                    <a:noFill/>
                    <a:ln w="9525">
                      <a:noFill/>
                      <a:miter lim="800000"/>
                      <a:headEnd/>
                      <a:tailEnd/>
                    </a:ln>
                  </pic:spPr>
                </pic:pic>
              </a:graphicData>
            </a:graphic>
          </wp:inline>
        </w:drawing>
      </w:r>
    </w:p>
    <w:p w:rsidR="00285D0E" w:rsidRPr="003F436E" w:rsidRDefault="00285D0E" w:rsidP="00285D0E">
      <w:pPr>
        <w:tabs>
          <w:tab w:val="left" w:pos="9611"/>
        </w:tabs>
        <w:bidi w:val="0"/>
        <w:spacing w:line="240" w:lineRule="auto"/>
        <w:jc w:val="both"/>
        <w:rPr>
          <w:rFonts w:asciiTheme="majorBidi" w:hAnsiTheme="majorBidi" w:cstheme="majorBidi"/>
          <w:sz w:val="24"/>
          <w:szCs w:val="24"/>
          <w:lang w:bidi="ar-EG"/>
        </w:rPr>
      </w:pPr>
      <w:r w:rsidRPr="003F436E">
        <w:rPr>
          <w:rFonts w:asciiTheme="majorBidi" w:hAnsiTheme="majorBidi" w:cstheme="majorBidi"/>
          <w:sz w:val="24"/>
          <w:szCs w:val="24"/>
          <w:rtl/>
          <w:lang w:bidi="ar-EG"/>
        </w:rPr>
        <w:tab/>
      </w:r>
    </w:p>
    <w:p w:rsidR="00285D0E" w:rsidRPr="003F436E" w:rsidRDefault="00285D0E" w:rsidP="00285D0E">
      <w:pPr>
        <w:tabs>
          <w:tab w:val="left" w:pos="9611"/>
        </w:tabs>
        <w:bidi w:val="0"/>
        <w:spacing w:line="240" w:lineRule="auto"/>
        <w:jc w:val="both"/>
        <w:rPr>
          <w:rFonts w:asciiTheme="majorBidi" w:hAnsiTheme="majorBidi" w:cstheme="majorBidi"/>
          <w:sz w:val="24"/>
          <w:szCs w:val="24"/>
          <w:lang w:bidi="ar-EG"/>
        </w:rPr>
      </w:pPr>
      <w:r w:rsidRPr="003F436E">
        <w:rPr>
          <w:rFonts w:asciiTheme="majorBidi" w:hAnsiTheme="majorBidi" w:cstheme="majorBidi"/>
          <w:sz w:val="24"/>
          <w:szCs w:val="24"/>
          <w:lang w:bidi="ar-EG"/>
        </w:rPr>
        <w:t>Now you can check whether the element notation you did in step 7 is correct or not.</w:t>
      </w:r>
    </w:p>
    <w:p w:rsidR="00285D0E" w:rsidRPr="003F436E" w:rsidRDefault="00285D0E" w:rsidP="00285D0E">
      <w:pPr>
        <w:tabs>
          <w:tab w:val="left" w:pos="9611"/>
        </w:tabs>
        <w:bidi w:val="0"/>
        <w:spacing w:line="240" w:lineRule="auto"/>
        <w:jc w:val="both"/>
        <w:rPr>
          <w:rFonts w:asciiTheme="majorBidi" w:hAnsiTheme="majorBidi" w:cstheme="majorBidi"/>
          <w:sz w:val="24"/>
          <w:szCs w:val="24"/>
          <w:lang w:bidi="ar-EG"/>
        </w:rPr>
      </w:pPr>
      <w:r>
        <w:rPr>
          <w:rFonts w:asciiTheme="majorBidi" w:hAnsiTheme="majorBidi" w:cstheme="majorBidi"/>
          <w:sz w:val="24"/>
          <w:szCs w:val="24"/>
          <w:lang w:bidi="ar-EG"/>
        </w:rPr>
        <w:t>-.</w:t>
      </w:r>
      <w:r w:rsidRPr="003F436E">
        <w:rPr>
          <w:rFonts w:asciiTheme="majorBidi" w:hAnsiTheme="majorBidi" w:cstheme="majorBidi"/>
          <w:sz w:val="24"/>
          <w:szCs w:val="24"/>
          <w:lang w:bidi="ar-EG"/>
        </w:rPr>
        <w:t xml:space="preserve">Build the </w:t>
      </w:r>
      <w:r>
        <w:rPr>
          <w:rFonts w:asciiTheme="majorBidi" w:hAnsiTheme="majorBidi" w:cstheme="majorBidi"/>
          <w:sz w:val="24"/>
          <w:szCs w:val="24"/>
          <w:lang w:bidi="ar-EG"/>
        </w:rPr>
        <w:t xml:space="preserve">neutral </w:t>
      </w:r>
      <w:r w:rsidRPr="003F436E">
        <w:rPr>
          <w:rFonts w:asciiTheme="majorBidi" w:hAnsiTheme="majorBidi" w:cstheme="majorBidi"/>
          <w:sz w:val="24"/>
          <w:szCs w:val="24"/>
          <w:lang w:bidi="ar-EG"/>
        </w:rPr>
        <w:t>atom</w:t>
      </w:r>
      <w:r>
        <w:rPr>
          <w:rFonts w:asciiTheme="majorBidi" w:hAnsiTheme="majorBidi" w:cstheme="majorBidi"/>
          <w:sz w:val="24"/>
          <w:szCs w:val="24"/>
          <w:lang w:bidi="ar-EG"/>
        </w:rPr>
        <w:t xml:space="preserve"> of Beryllium</w:t>
      </w:r>
      <w:r w:rsidRPr="003F436E">
        <w:rPr>
          <w:rFonts w:asciiTheme="majorBidi" w:hAnsiTheme="majorBidi" w:cstheme="majorBidi"/>
          <w:sz w:val="24"/>
          <w:szCs w:val="24"/>
          <w:lang w:bidi="ar-EG"/>
        </w:rPr>
        <w:t xml:space="preserve">, take away the outer most electrons and record the element notation in box 1 below, add one extra electron to the </w:t>
      </w:r>
      <w:r>
        <w:rPr>
          <w:rFonts w:asciiTheme="majorBidi" w:hAnsiTheme="majorBidi" w:cstheme="majorBidi"/>
          <w:sz w:val="24"/>
          <w:szCs w:val="24"/>
          <w:lang w:bidi="ar-EG"/>
        </w:rPr>
        <w:t xml:space="preserve">neutral </w:t>
      </w:r>
      <w:r w:rsidRPr="003F436E">
        <w:rPr>
          <w:rFonts w:asciiTheme="majorBidi" w:hAnsiTheme="majorBidi" w:cstheme="majorBidi"/>
          <w:sz w:val="24"/>
          <w:szCs w:val="24"/>
          <w:lang w:bidi="ar-EG"/>
        </w:rPr>
        <w:t xml:space="preserve">atom and record the element notation in box 2. Compare between both </w:t>
      </w:r>
      <w:proofErr w:type="gramStart"/>
      <w:r w:rsidRPr="003F436E">
        <w:rPr>
          <w:rFonts w:asciiTheme="majorBidi" w:hAnsiTheme="majorBidi" w:cstheme="majorBidi"/>
          <w:sz w:val="24"/>
          <w:szCs w:val="24"/>
          <w:lang w:bidi="ar-EG"/>
        </w:rPr>
        <w:t>notation</w:t>
      </w:r>
      <w:proofErr w:type="gramEnd"/>
      <w:r w:rsidRPr="003F436E">
        <w:rPr>
          <w:rFonts w:asciiTheme="majorBidi" w:hAnsiTheme="majorBidi" w:cstheme="majorBidi"/>
          <w:sz w:val="24"/>
          <w:szCs w:val="24"/>
          <w:lang w:bidi="ar-EG"/>
        </w:rPr>
        <w:t>. Why are they different?</w:t>
      </w:r>
    </w:p>
    <w:p w:rsidR="00285D0E" w:rsidRPr="003F436E" w:rsidRDefault="00285D0E" w:rsidP="00285D0E">
      <w:pPr>
        <w:tabs>
          <w:tab w:val="left" w:pos="9611"/>
        </w:tabs>
        <w:bidi w:val="0"/>
        <w:spacing w:line="240" w:lineRule="auto"/>
        <w:jc w:val="both"/>
        <w:rPr>
          <w:rFonts w:asciiTheme="majorBidi" w:hAnsiTheme="majorBidi" w:cstheme="majorBidi"/>
          <w:sz w:val="24"/>
          <w:szCs w:val="24"/>
          <w:lang w:bidi="ar-EG"/>
        </w:rPr>
      </w:pPr>
      <w:r>
        <w:rPr>
          <w:rFonts w:asciiTheme="majorBidi" w:hAnsiTheme="majorBidi" w:cstheme="majorBidi"/>
          <w:noProof/>
          <w:sz w:val="24"/>
          <w:szCs w:val="24"/>
        </w:rPr>
        <w:pict>
          <v:rect id="_x0000_s1031" style="position:absolute;left:0;text-align:left;margin-left:150.7pt;margin-top:16.5pt;width:84.8pt;height:101.6pt;z-index:251658240">
            <w10:wrap anchorx="page"/>
          </v:rect>
        </w:pict>
      </w:r>
      <w:r>
        <w:rPr>
          <w:rFonts w:asciiTheme="majorBidi" w:hAnsiTheme="majorBidi" w:cstheme="majorBidi"/>
          <w:noProof/>
          <w:sz w:val="24"/>
          <w:szCs w:val="24"/>
        </w:rPr>
        <w:pict>
          <v:rect id="_x0000_s1032" style="position:absolute;left:0;text-align:left;margin-left:309.75pt;margin-top:16.5pt;width:84pt;height:101.6pt;z-index:251658240">
            <w10:wrap anchorx="page"/>
          </v:rect>
        </w:pict>
      </w: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bidi w:val="0"/>
        <w:spacing w:line="240" w:lineRule="auto"/>
        <w:rPr>
          <w:rFonts w:asciiTheme="majorBidi" w:hAnsiTheme="majorBidi" w:cstheme="majorBidi"/>
          <w:sz w:val="24"/>
          <w:szCs w:val="24"/>
          <w:lang w:bidi="ar-EG"/>
        </w:rPr>
      </w:pPr>
    </w:p>
    <w:p w:rsidR="00285D0E" w:rsidRPr="003F436E" w:rsidRDefault="00285D0E" w:rsidP="00285D0E">
      <w:pPr>
        <w:tabs>
          <w:tab w:val="left" w:pos="2460"/>
          <w:tab w:val="left" w:pos="6405"/>
        </w:tabs>
        <w:bidi w:val="0"/>
        <w:spacing w:line="240" w:lineRule="auto"/>
        <w:rPr>
          <w:rFonts w:asciiTheme="majorBidi" w:hAnsiTheme="majorBidi" w:cstheme="majorBidi"/>
          <w:sz w:val="24"/>
          <w:szCs w:val="24"/>
          <w:lang w:bidi="ar-EG"/>
        </w:rPr>
      </w:pPr>
      <w:r w:rsidRPr="003F436E">
        <w:rPr>
          <w:rFonts w:asciiTheme="majorBidi" w:hAnsiTheme="majorBidi" w:cstheme="majorBidi"/>
          <w:sz w:val="24"/>
          <w:szCs w:val="24"/>
          <w:lang w:bidi="ar-EG"/>
        </w:rPr>
        <w:tab/>
        <w:t>Box 1</w:t>
      </w:r>
      <w:r w:rsidRPr="003F436E">
        <w:rPr>
          <w:rFonts w:asciiTheme="majorBidi" w:hAnsiTheme="majorBidi" w:cstheme="majorBidi"/>
          <w:sz w:val="24"/>
          <w:szCs w:val="24"/>
          <w:lang w:bidi="ar-EG"/>
        </w:rPr>
        <w:tab/>
        <w:t>Box 2</w:t>
      </w:r>
    </w:p>
    <w:tbl>
      <w:tblPr>
        <w:tblStyle w:val="TableGrid"/>
        <w:tblW w:w="0" w:type="auto"/>
        <w:tblLook w:val="04A0"/>
      </w:tblPr>
      <w:tblGrid>
        <w:gridCol w:w="3550"/>
        <w:gridCol w:w="3551"/>
        <w:gridCol w:w="3551"/>
      </w:tblGrid>
      <w:tr w:rsidR="00285D0E" w:rsidRPr="003F436E" w:rsidTr="008B07F3">
        <w:trPr>
          <w:trHeight w:val="398"/>
        </w:trPr>
        <w:tc>
          <w:tcPr>
            <w:tcW w:w="3550" w:type="dxa"/>
          </w:tcPr>
          <w:p w:rsidR="00285D0E" w:rsidRPr="003F436E" w:rsidRDefault="00285D0E" w:rsidP="008B07F3">
            <w:pPr>
              <w:bidi w:val="0"/>
              <w:rPr>
                <w:rFonts w:asciiTheme="majorBidi" w:hAnsiTheme="majorBidi" w:cstheme="majorBidi"/>
                <w:sz w:val="24"/>
                <w:szCs w:val="24"/>
                <w:lang w:bidi="ar-EG"/>
              </w:rPr>
            </w:pPr>
          </w:p>
        </w:tc>
        <w:tc>
          <w:tcPr>
            <w:tcW w:w="3551" w:type="dxa"/>
          </w:tcPr>
          <w:p w:rsidR="00285D0E" w:rsidRPr="003F436E" w:rsidRDefault="00285D0E" w:rsidP="008B07F3">
            <w:pPr>
              <w:bidi w:val="0"/>
              <w:rPr>
                <w:rFonts w:asciiTheme="majorBidi" w:hAnsiTheme="majorBidi" w:cstheme="majorBidi"/>
                <w:sz w:val="24"/>
                <w:szCs w:val="24"/>
                <w:lang w:bidi="ar-EG"/>
              </w:rPr>
            </w:pPr>
            <w:r w:rsidRPr="003F436E">
              <w:rPr>
                <w:rFonts w:asciiTheme="majorBidi" w:hAnsiTheme="majorBidi" w:cstheme="majorBidi"/>
                <w:sz w:val="24"/>
                <w:szCs w:val="24"/>
                <w:lang w:bidi="ar-EG"/>
              </w:rPr>
              <w:t>Box 1 – electron</w:t>
            </w:r>
            <w:r>
              <w:rPr>
                <w:rFonts w:asciiTheme="majorBidi" w:hAnsiTheme="majorBidi" w:cstheme="majorBidi"/>
                <w:sz w:val="24"/>
                <w:szCs w:val="24"/>
                <w:lang w:bidi="ar-EG"/>
              </w:rPr>
              <w:t>s</w:t>
            </w:r>
            <w:r w:rsidRPr="003F436E">
              <w:rPr>
                <w:rFonts w:asciiTheme="majorBidi" w:hAnsiTheme="majorBidi" w:cstheme="majorBidi"/>
                <w:sz w:val="24"/>
                <w:szCs w:val="24"/>
                <w:lang w:bidi="ar-EG"/>
              </w:rPr>
              <w:t xml:space="preserve"> </w:t>
            </w:r>
            <w:r>
              <w:rPr>
                <w:rFonts w:asciiTheme="majorBidi" w:hAnsiTheme="majorBidi" w:cstheme="majorBidi"/>
                <w:sz w:val="24"/>
                <w:szCs w:val="24"/>
                <w:lang w:bidi="ar-EG"/>
              </w:rPr>
              <w:t>removed</w:t>
            </w:r>
          </w:p>
        </w:tc>
        <w:tc>
          <w:tcPr>
            <w:tcW w:w="3551" w:type="dxa"/>
          </w:tcPr>
          <w:p w:rsidR="00285D0E" w:rsidRPr="003F436E" w:rsidRDefault="00285D0E" w:rsidP="008B07F3">
            <w:pPr>
              <w:bidi w:val="0"/>
              <w:rPr>
                <w:rFonts w:asciiTheme="majorBidi" w:hAnsiTheme="majorBidi" w:cstheme="majorBidi"/>
                <w:sz w:val="24"/>
                <w:szCs w:val="24"/>
                <w:lang w:bidi="ar-EG"/>
              </w:rPr>
            </w:pPr>
            <w:r w:rsidRPr="003F436E">
              <w:rPr>
                <w:rFonts w:asciiTheme="majorBidi" w:hAnsiTheme="majorBidi" w:cstheme="majorBidi"/>
                <w:sz w:val="24"/>
                <w:szCs w:val="24"/>
                <w:lang w:bidi="ar-EG"/>
              </w:rPr>
              <w:t xml:space="preserve">Box 2- electron </w:t>
            </w:r>
            <w:r>
              <w:rPr>
                <w:rFonts w:asciiTheme="majorBidi" w:hAnsiTheme="majorBidi" w:cstheme="majorBidi"/>
                <w:sz w:val="24"/>
                <w:szCs w:val="24"/>
                <w:lang w:bidi="ar-EG"/>
              </w:rPr>
              <w:t>added</w:t>
            </w:r>
          </w:p>
        </w:tc>
      </w:tr>
      <w:tr w:rsidR="00285D0E" w:rsidRPr="003F436E" w:rsidTr="008B07F3">
        <w:trPr>
          <w:trHeight w:val="818"/>
        </w:trPr>
        <w:tc>
          <w:tcPr>
            <w:tcW w:w="3550" w:type="dxa"/>
          </w:tcPr>
          <w:p w:rsidR="00285D0E" w:rsidRPr="003F436E" w:rsidRDefault="00285D0E" w:rsidP="00285D0E">
            <w:pPr>
              <w:pStyle w:val="ListParagraph"/>
              <w:numPr>
                <w:ilvl w:val="0"/>
                <w:numId w:val="2"/>
              </w:numPr>
              <w:bidi w:val="0"/>
              <w:rPr>
                <w:rFonts w:asciiTheme="majorBidi" w:hAnsiTheme="majorBidi" w:cstheme="majorBidi"/>
                <w:sz w:val="24"/>
                <w:szCs w:val="24"/>
                <w:lang w:bidi="ar-EG"/>
              </w:rPr>
            </w:pPr>
            <w:r w:rsidRPr="003F436E">
              <w:rPr>
                <w:rFonts w:asciiTheme="majorBidi" w:hAnsiTheme="majorBidi" w:cstheme="majorBidi"/>
                <w:sz w:val="24"/>
                <w:szCs w:val="24"/>
                <w:lang w:bidi="ar-EG"/>
              </w:rPr>
              <w:t>Proton number</w:t>
            </w:r>
          </w:p>
          <w:p w:rsidR="00285D0E" w:rsidRPr="003F436E" w:rsidRDefault="00285D0E" w:rsidP="00285D0E">
            <w:pPr>
              <w:pStyle w:val="ListParagraph"/>
              <w:numPr>
                <w:ilvl w:val="0"/>
                <w:numId w:val="2"/>
              </w:numPr>
              <w:bidi w:val="0"/>
              <w:rPr>
                <w:rFonts w:asciiTheme="majorBidi" w:hAnsiTheme="majorBidi" w:cstheme="majorBidi"/>
                <w:sz w:val="24"/>
                <w:szCs w:val="24"/>
                <w:lang w:bidi="ar-EG"/>
              </w:rPr>
            </w:pPr>
            <w:r w:rsidRPr="003F436E">
              <w:rPr>
                <w:rFonts w:asciiTheme="majorBidi" w:hAnsiTheme="majorBidi" w:cstheme="majorBidi"/>
                <w:sz w:val="24"/>
                <w:szCs w:val="24"/>
                <w:lang w:bidi="ar-EG"/>
              </w:rPr>
              <w:t>Mass Number</w:t>
            </w:r>
          </w:p>
        </w:tc>
        <w:tc>
          <w:tcPr>
            <w:tcW w:w="3551" w:type="dxa"/>
          </w:tcPr>
          <w:p w:rsidR="00285D0E" w:rsidRPr="003F436E" w:rsidRDefault="00285D0E" w:rsidP="008B07F3">
            <w:pPr>
              <w:bidi w:val="0"/>
              <w:rPr>
                <w:rFonts w:asciiTheme="majorBidi" w:hAnsiTheme="majorBidi" w:cstheme="majorBidi"/>
                <w:sz w:val="24"/>
                <w:szCs w:val="24"/>
                <w:lang w:bidi="ar-EG"/>
              </w:rPr>
            </w:pPr>
          </w:p>
        </w:tc>
        <w:tc>
          <w:tcPr>
            <w:tcW w:w="3551" w:type="dxa"/>
          </w:tcPr>
          <w:p w:rsidR="00285D0E" w:rsidRPr="003F436E" w:rsidRDefault="00285D0E" w:rsidP="008B07F3">
            <w:pPr>
              <w:bidi w:val="0"/>
              <w:rPr>
                <w:rFonts w:asciiTheme="majorBidi" w:hAnsiTheme="majorBidi" w:cstheme="majorBidi"/>
                <w:sz w:val="24"/>
                <w:szCs w:val="24"/>
                <w:lang w:bidi="ar-EG"/>
              </w:rPr>
            </w:pPr>
          </w:p>
        </w:tc>
      </w:tr>
      <w:tr w:rsidR="00285D0E" w:rsidRPr="003F436E" w:rsidTr="008B07F3">
        <w:trPr>
          <w:trHeight w:val="420"/>
        </w:trPr>
        <w:tc>
          <w:tcPr>
            <w:tcW w:w="3550" w:type="dxa"/>
          </w:tcPr>
          <w:p w:rsidR="00285D0E" w:rsidRPr="003F436E" w:rsidRDefault="00285D0E" w:rsidP="00285D0E">
            <w:pPr>
              <w:pStyle w:val="ListParagraph"/>
              <w:numPr>
                <w:ilvl w:val="0"/>
                <w:numId w:val="2"/>
              </w:numPr>
              <w:bidi w:val="0"/>
              <w:rPr>
                <w:rFonts w:asciiTheme="majorBidi" w:hAnsiTheme="majorBidi" w:cstheme="majorBidi"/>
                <w:sz w:val="24"/>
                <w:szCs w:val="24"/>
                <w:lang w:bidi="ar-EG"/>
              </w:rPr>
            </w:pPr>
            <w:r w:rsidRPr="003F436E">
              <w:rPr>
                <w:rFonts w:asciiTheme="majorBidi" w:hAnsiTheme="majorBidi" w:cstheme="majorBidi"/>
                <w:sz w:val="24"/>
                <w:szCs w:val="24"/>
                <w:lang w:bidi="ar-EG"/>
              </w:rPr>
              <w:t>Charge</w:t>
            </w:r>
          </w:p>
        </w:tc>
        <w:tc>
          <w:tcPr>
            <w:tcW w:w="3551" w:type="dxa"/>
          </w:tcPr>
          <w:p w:rsidR="00285D0E" w:rsidRPr="003F436E" w:rsidRDefault="00285D0E" w:rsidP="008B07F3">
            <w:pPr>
              <w:bidi w:val="0"/>
              <w:rPr>
                <w:rFonts w:asciiTheme="majorBidi" w:hAnsiTheme="majorBidi" w:cstheme="majorBidi"/>
                <w:sz w:val="24"/>
                <w:szCs w:val="24"/>
                <w:lang w:bidi="ar-EG"/>
              </w:rPr>
            </w:pPr>
          </w:p>
        </w:tc>
        <w:tc>
          <w:tcPr>
            <w:tcW w:w="3551" w:type="dxa"/>
          </w:tcPr>
          <w:p w:rsidR="00285D0E" w:rsidRPr="003F436E" w:rsidRDefault="00285D0E" w:rsidP="008B07F3">
            <w:pPr>
              <w:bidi w:val="0"/>
              <w:rPr>
                <w:rFonts w:asciiTheme="majorBidi" w:hAnsiTheme="majorBidi" w:cstheme="majorBidi"/>
                <w:sz w:val="24"/>
                <w:szCs w:val="24"/>
                <w:lang w:bidi="ar-EG"/>
              </w:rPr>
            </w:pPr>
          </w:p>
        </w:tc>
      </w:tr>
    </w:tbl>
    <w:p w:rsidR="0047642B" w:rsidRDefault="0047642B" w:rsidP="00285D0E">
      <w:pPr>
        <w:bidi w:val="0"/>
        <w:rPr>
          <w:rFonts w:hint="cs"/>
          <w:lang w:bidi="ar-EG"/>
        </w:rPr>
      </w:pPr>
    </w:p>
    <w:sectPr w:rsidR="0047642B" w:rsidSect="00285D0E">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40CD"/>
    <w:multiLevelType w:val="hybridMultilevel"/>
    <w:tmpl w:val="1882A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E0289E"/>
    <w:multiLevelType w:val="hybridMultilevel"/>
    <w:tmpl w:val="5688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285D0E"/>
    <w:rsid w:val="001A59BC"/>
    <w:rsid w:val="00285D0E"/>
    <w:rsid w:val="0047642B"/>
    <w:rsid w:val="00C96F61"/>
    <w:rsid w:val="00FA4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D0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D0E"/>
    <w:rPr>
      <w:color w:val="0000FF" w:themeColor="hyperlink"/>
      <w:u w:val="single"/>
    </w:rPr>
  </w:style>
  <w:style w:type="paragraph" w:styleId="ListParagraph">
    <w:name w:val="List Paragraph"/>
    <w:basedOn w:val="Normal"/>
    <w:uiPriority w:val="34"/>
    <w:qFormat/>
    <w:rsid w:val="00285D0E"/>
    <w:pPr>
      <w:ind w:left="720"/>
      <w:contextualSpacing/>
    </w:pPr>
  </w:style>
  <w:style w:type="table" w:styleId="TableGrid">
    <w:name w:val="Table Grid"/>
    <w:basedOn w:val="TableNormal"/>
    <w:uiPriority w:val="59"/>
    <w:rsid w:val="00285D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5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et.colorado.edu/sims/html/build-an-atom/latest/build-an-atom_en.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2789</Characters>
  <Application>Microsoft Office Word</Application>
  <DocSecurity>0</DocSecurity>
  <Lines>23</Lines>
  <Paragraphs>6</Paragraphs>
  <ScaleCrop>false</ScaleCrop>
  <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Rasha Pc</dc:creator>
  <cp:lastModifiedBy>Rasha Pc</cp:lastModifiedBy>
  <cp:revision>1</cp:revision>
  <dcterms:created xsi:type="dcterms:W3CDTF">2017-01-02T09:20:00Z</dcterms:created>
  <dcterms:modified xsi:type="dcterms:W3CDTF">2017-01-02T09:23:00Z</dcterms:modified>
</cp:coreProperties>
</file>