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10C51" w14:textId="77777777" w:rsidR="00A87C7C" w:rsidRPr="007C2516" w:rsidRDefault="00A87C7C">
      <w:pPr>
        <w:rPr>
          <w:sz w:val="28"/>
        </w:rPr>
      </w:pPr>
      <w:r w:rsidRPr="007C2516">
        <w:rPr>
          <w:sz w:val="28"/>
        </w:rPr>
        <w:t>IMPLEMENTATION PLAN: What is an atom?</w:t>
      </w:r>
    </w:p>
    <w:p w14:paraId="77E27BA7" w14:textId="77777777" w:rsidR="00807D87" w:rsidRPr="007C2516" w:rsidRDefault="00807D87">
      <w:pPr>
        <w:rPr>
          <w:sz w:val="28"/>
        </w:rPr>
      </w:pPr>
      <w:r w:rsidRPr="007C2516">
        <w:rPr>
          <w:sz w:val="28"/>
        </w:rPr>
        <w:t>50-min class meeting</w:t>
      </w:r>
    </w:p>
    <w:p w14:paraId="46AEBC2A" w14:textId="77777777" w:rsidR="00807D87" w:rsidRPr="007C2516" w:rsidRDefault="00807D87">
      <w:pPr>
        <w:rPr>
          <w:sz w:val="28"/>
        </w:rPr>
      </w:pPr>
      <w:r w:rsidRPr="007C2516">
        <w:rPr>
          <w:sz w:val="28"/>
        </w:rPr>
        <w:t>20 students, in 5 groups of 4</w:t>
      </w:r>
    </w:p>
    <w:p w14:paraId="387572E5" w14:textId="77777777" w:rsidR="00807D87" w:rsidRPr="007C2516" w:rsidRDefault="00807D87">
      <w:pPr>
        <w:rPr>
          <w:sz w:val="28"/>
        </w:rPr>
      </w:pPr>
      <w:proofErr w:type="gramStart"/>
      <w:r w:rsidRPr="007C2516">
        <w:rPr>
          <w:sz w:val="28"/>
        </w:rPr>
        <w:t>second</w:t>
      </w:r>
      <w:proofErr w:type="gramEnd"/>
      <w:r w:rsidRPr="007C2516">
        <w:rPr>
          <w:sz w:val="28"/>
        </w:rPr>
        <w:t xml:space="preserve"> week of group work (so same groups as previous week)</w:t>
      </w:r>
    </w:p>
    <w:p w14:paraId="0CC59AA7" w14:textId="77777777" w:rsidR="002E0B4D" w:rsidRPr="007C2516" w:rsidRDefault="002E0B4D">
      <w:pPr>
        <w:rPr>
          <w:sz w:val="28"/>
        </w:rPr>
      </w:pPr>
    </w:p>
    <w:p w14:paraId="13CABBE2" w14:textId="77777777" w:rsidR="00AE064F" w:rsidRPr="007C2516" w:rsidRDefault="00AE064F" w:rsidP="002E0B4D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</w:rPr>
      </w:pPr>
      <w:r w:rsidRPr="007C2516">
        <w:rPr>
          <w:rFonts w:asciiTheme="minorHAnsi" w:hAnsiTheme="minorHAnsi"/>
          <w:sz w:val="28"/>
        </w:rPr>
        <w:t xml:space="preserve">BEFORE CLASS: </w:t>
      </w:r>
    </w:p>
    <w:p w14:paraId="63967DF4" w14:textId="63485BE4" w:rsidR="002E0B4D" w:rsidRPr="007C2516" w:rsidRDefault="00BC08C1" w:rsidP="00AE064F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Make sure that </w:t>
      </w:r>
      <w:r w:rsidR="002A21D3">
        <w:rPr>
          <w:rFonts w:asciiTheme="minorHAnsi" w:hAnsiTheme="minorHAnsi"/>
          <w:sz w:val="28"/>
        </w:rPr>
        <w:t xml:space="preserve">the HTML5 version of the “Build an Atom” </w:t>
      </w:r>
      <w:proofErr w:type="spellStart"/>
      <w:r w:rsidR="00E1748C">
        <w:rPr>
          <w:rFonts w:asciiTheme="minorHAnsi" w:hAnsiTheme="minorHAnsi"/>
          <w:sz w:val="28"/>
        </w:rPr>
        <w:t>PhET</w:t>
      </w:r>
      <w:proofErr w:type="spellEnd"/>
      <w:r>
        <w:rPr>
          <w:rFonts w:asciiTheme="minorHAnsi" w:hAnsiTheme="minorHAnsi"/>
          <w:sz w:val="28"/>
        </w:rPr>
        <w:t xml:space="preserve"> simulation</w:t>
      </w:r>
      <w:r w:rsidR="002E0B4D" w:rsidRPr="007C2516">
        <w:rPr>
          <w:rFonts w:asciiTheme="minorHAnsi" w:hAnsiTheme="minorHAnsi"/>
          <w:sz w:val="28"/>
        </w:rPr>
        <w:t xml:space="preserve"> will work on the machines and also the browser available in </w:t>
      </w:r>
      <w:r w:rsidR="002A21D3">
        <w:rPr>
          <w:rFonts w:asciiTheme="minorHAnsi" w:hAnsiTheme="minorHAnsi"/>
          <w:sz w:val="28"/>
        </w:rPr>
        <w:t>your</w:t>
      </w:r>
      <w:r w:rsidR="002E0B4D" w:rsidRPr="007C2516">
        <w:rPr>
          <w:rFonts w:asciiTheme="minorHAnsi" w:hAnsiTheme="minorHAnsi"/>
          <w:sz w:val="28"/>
        </w:rPr>
        <w:t xml:space="preserve"> classroom.  </w:t>
      </w:r>
      <w:r w:rsidR="002A21D3">
        <w:rPr>
          <w:rFonts w:asciiTheme="minorHAnsi" w:hAnsiTheme="minorHAnsi"/>
          <w:sz w:val="28"/>
        </w:rPr>
        <w:t xml:space="preserve">The HTML5 version of this </w:t>
      </w:r>
      <w:r w:rsidR="00E1748C">
        <w:rPr>
          <w:rFonts w:asciiTheme="minorHAnsi" w:hAnsiTheme="minorHAnsi"/>
          <w:sz w:val="28"/>
        </w:rPr>
        <w:t>simulation</w:t>
      </w:r>
      <w:r w:rsidR="002E0B4D" w:rsidRPr="007C2516">
        <w:rPr>
          <w:rFonts w:asciiTheme="minorHAnsi" w:hAnsiTheme="minorHAnsi"/>
          <w:sz w:val="28"/>
        </w:rPr>
        <w:t xml:space="preserve"> usually works on </w:t>
      </w:r>
      <w:r w:rsidR="002A21D3">
        <w:rPr>
          <w:rFonts w:asciiTheme="minorHAnsi" w:hAnsiTheme="minorHAnsi"/>
          <w:sz w:val="28"/>
        </w:rPr>
        <w:t xml:space="preserve">an </w:t>
      </w:r>
      <w:proofErr w:type="spellStart"/>
      <w:r w:rsidR="002E0B4D" w:rsidRPr="007C2516">
        <w:rPr>
          <w:rFonts w:asciiTheme="minorHAnsi" w:hAnsiTheme="minorHAnsi"/>
          <w:sz w:val="28"/>
        </w:rPr>
        <w:t>iPad</w:t>
      </w:r>
      <w:proofErr w:type="spellEnd"/>
      <w:r w:rsidR="002E0B4D" w:rsidRPr="007C2516">
        <w:rPr>
          <w:rFonts w:asciiTheme="minorHAnsi" w:hAnsiTheme="minorHAnsi"/>
          <w:sz w:val="28"/>
        </w:rPr>
        <w:t>.</w:t>
      </w:r>
    </w:p>
    <w:p w14:paraId="1F6AE3F7" w14:textId="3EDBFEBA" w:rsidR="002E0B4D" w:rsidRPr="007C2516" w:rsidRDefault="00E1748C" w:rsidP="00AE064F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URL for </w:t>
      </w:r>
      <w:proofErr w:type="spellStart"/>
      <w:r>
        <w:rPr>
          <w:rFonts w:asciiTheme="minorHAnsi" w:hAnsiTheme="minorHAnsi"/>
          <w:sz w:val="28"/>
        </w:rPr>
        <w:t>PhET</w:t>
      </w:r>
      <w:proofErr w:type="spellEnd"/>
      <w:r w:rsidR="002E0B4D" w:rsidRPr="007C2516">
        <w:rPr>
          <w:rFonts w:asciiTheme="minorHAnsi" w:hAnsiTheme="minorHAnsi"/>
          <w:sz w:val="28"/>
        </w:rPr>
        <w:t xml:space="preserve"> simulation: </w:t>
      </w:r>
    </w:p>
    <w:p w14:paraId="531E6765" w14:textId="4502D0EB" w:rsidR="002E0B4D" w:rsidRDefault="002A21D3" w:rsidP="00E1748C">
      <w:pPr>
        <w:ind w:left="360" w:firstLine="720"/>
        <w:rPr>
          <w:sz w:val="28"/>
        </w:rPr>
      </w:pPr>
      <w:hyperlink r:id="rId6" w:history="1">
        <w:r w:rsidRPr="002A21D3">
          <w:rPr>
            <w:rStyle w:val="Hyperlink"/>
            <w:sz w:val="28"/>
          </w:rPr>
          <w:t>http://phet.colorado.edu/en/simulation/build-an-atom</w:t>
        </w:r>
      </w:hyperlink>
    </w:p>
    <w:p w14:paraId="1815A1BD" w14:textId="77777777" w:rsidR="002A21D3" w:rsidRPr="007C2516" w:rsidRDefault="002A21D3" w:rsidP="002E0B4D">
      <w:pPr>
        <w:rPr>
          <w:sz w:val="28"/>
        </w:rPr>
      </w:pPr>
    </w:p>
    <w:p w14:paraId="5071619C" w14:textId="77777777" w:rsidR="00807D87" w:rsidRPr="007C2516" w:rsidRDefault="00807D87" w:rsidP="002E0B4D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</w:rPr>
      </w:pPr>
      <w:r w:rsidRPr="007C2516">
        <w:rPr>
          <w:rFonts w:asciiTheme="minorHAnsi" w:hAnsiTheme="minorHAnsi"/>
          <w:sz w:val="28"/>
        </w:rPr>
        <w:t>Group and Role Determination</w:t>
      </w:r>
      <w:r w:rsidR="00754751" w:rsidRPr="007C2516">
        <w:rPr>
          <w:rFonts w:asciiTheme="minorHAnsi" w:hAnsiTheme="minorHAnsi"/>
          <w:sz w:val="28"/>
        </w:rPr>
        <w:t>, all sign top of reflector’s sheet</w:t>
      </w:r>
      <w:r w:rsidRPr="007C2516">
        <w:rPr>
          <w:rFonts w:asciiTheme="minorHAnsi" w:hAnsiTheme="minorHAnsi"/>
          <w:sz w:val="28"/>
        </w:rPr>
        <w:t xml:space="preserve"> </w:t>
      </w:r>
      <w:r w:rsidRPr="007C2516">
        <w:rPr>
          <w:rFonts w:asciiTheme="minorHAnsi" w:hAnsiTheme="minorHAnsi"/>
          <w:sz w:val="28"/>
          <w:highlight w:val="yellow"/>
        </w:rPr>
        <w:t>(2 min)</w:t>
      </w:r>
    </w:p>
    <w:p w14:paraId="28BA884C" w14:textId="77777777" w:rsidR="00807D87" w:rsidRPr="007C2516" w:rsidRDefault="00807D87" w:rsidP="00807D87">
      <w:pPr>
        <w:pStyle w:val="ListParagraph"/>
        <w:ind w:left="360"/>
        <w:rPr>
          <w:rFonts w:asciiTheme="minorHAnsi" w:hAnsiTheme="minorHAnsi"/>
          <w:sz w:val="28"/>
        </w:rPr>
      </w:pPr>
    </w:p>
    <w:p w14:paraId="170B914C" w14:textId="77777777" w:rsidR="002E0B4D" w:rsidRPr="007C2516" w:rsidRDefault="002E0B4D" w:rsidP="002E0B4D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</w:rPr>
      </w:pPr>
      <w:r w:rsidRPr="007C2516">
        <w:rPr>
          <w:rFonts w:asciiTheme="minorHAnsi" w:hAnsiTheme="minorHAnsi"/>
          <w:sz w:val="28"/>
        </w:rPr>
        <w:t xml:space="preserve">Model 1  </w:t>
      </w:r>
      <w:r w:rsidR="00807D87" w:rsidRPr="007C2516">
        <w:rPr>
          <w:rFonts w:asciiTheme="minorHAnsi" w:hAnsiTheme="minorHAnsi"/>
          <w:sz w:val="28"/>
        </w:rPr>
        <w:t>(</w:t>
      </w:r>
      <w:r w:rsidR="00807D87" w:rsidRPr="007C2516">
        <w:rPr>
          <w:rFonts w:asciiTheme="minorHAnsi" w:hAnsiTheme="minorHAnsi"/>
          <w:sz w:val="28"/>
          <w:highlight w:val="yellow"/>
        </w:rPr>
        <w:t>3 min</w:t>
      </w:r>
      <w:r w:rsidR="00807D87" w:rsidRPr="007C2516">
        <w:rPr>
          <w:rFonts w:asciiTheme="minorHAnsi" w:hAnsiTheme="minorHAnsi"/>
          <w:sz w:val="28"/>
        </w:rPr>
        <w:t xml:space="preserve"> MAXIMUM)</w:t>
      </w:r>
    </w:p>
    <w:p w14:paraId="31D1C13D" w14:textId="77777777" w:rsidR="002E0B4D" w:rsidRPr="007C2516" w:rsidRDefault="002E0B4D" w:rsidP="002E0B4D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</w:rPr>
      </w:pPr>
      <w:bookmarkStart w:id="0" w:name="_GoBack"/>
      <w:bookmarkEnd w:id="0"/>
      <w:r w:rsidRPr="007C2516">
        <w:rPr>
          <w:rFonts w:asciiTheme="minorHAnsi" w:hAnsiTheme="minorHAnsi"/>
          <w:sz w:val="28"/>
        </w:rPr>
        <w:t>There are no “correct answers”</w:t>
      </w:r>
    </w:p>
    <w:p w14:paraId="56EF1694" w14:textId="77777777" w:rsidR="00AE064F" w:rsidRPr="007C2516" w:rsidRDefault="002E0B4D" w:rsidP="002E0B4D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</w:rPr>
      </w:pPr>
      <w:r w:rsidRPr="007C2516">
        <w:rPr>
          <w:rFonts w:asciiTheme="minorHAnsi" w:hAnsiTheme="minorHAnsi"/>
          <w:sz w:val="28"/>
        </w:rPr>
        <w:t>Need to limit the amount of time the groups spend on Model 1 – its function is merely to trigger and access prior knowledge</w:t>
      </w:r>
    </w:p>
    <w:p w14:paraId="2D42084E" w14:textId="77777777" w:rsidR="002E0B4D" w:rsidRPr="007C2516" w:rsidRDefault="002E0B4D" w:rsidP="00AE064F">
      <w:pPr>
        <w:pStyle w:val="ListParagraph"/>
        <w:ind w:left="1080"/>
        <w:rPr>
          <w:rFonts w:asciiTheme="minorHAnsi" w:hAnsiTheme="minorHAnsi"/>
          <w:sz w:val="28"/>
        </w:rPr>
      </w:pPr>
    </w:p>
    <w:p w14:paraId="59455853" w14:textId="77777777" w:rsidR="002E0B4D" w:rsidRPr="007C2516" w:rsidRDefault="00AE064F" w:rsidP="00AE064F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</w:rPr>
      </w:pPr>
      <w:r w:rsidRPr="007C2516">
        <w:rPr>
          <w:rFonts w:asciiTheme="minorHAnsi" w:hAnsiTheme="minorHAnsi"/>
          <w:sz w:val="28"/>
        </w:rPr>
        <w:t>Model 2</w:t>
      </w:r>
    </w:p>
    <w:p w14:paraId="545A46A3" w14:textId="77777777" w:rsidR="00807D87" w:rsidRPr="007C2516" w:rsidRDefault="00807D87" w:rsidP="002E0B4D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</w:rPr>
      </w:pPr>
      <w:r w:rsidRPr="007C2516">
        <w:rPr>
          <w:rFonts w:asciiTheme="minorHAnsi" w:hAnsiTheme="minorHAnsi"/>
          <w:sz w:val="28"/>
        </w:rPr>
        <w:t xml:space="preserve">Key Questions (KQ) #1-5  </w:t>
      </w:r>
      <w:r w:rsidRPr="007C2516">
        <w:rPr>
          <w:rFonts w:asciiTheme="minorHAnsi" w:hAnsiTheme="minorHAnsi"/>
          <w:sz w:val="28"/>
          <w:highlight w:val="yellow"/>
        </w:rPr>
        <w:t>(7-10 min)</w:t>
      </w:r>
    </w:p>
    <w:p w14:paraId="2654B6EE" w14:textId="77777777" w:rsidR="00807D87" w:rsidRPr="007C2516" w:rsidRDefault="00807D87" w:rsidP="00807D87">
      <w:pPr>
        <w:pStyle w:val="ListParagraph"/>
        <w:numPr>
          <w:ilvl w:val="2"/>
          <w:numId w:val="2"/>
        </w:numPr>
        <w:rPr>
          <w:rFonts w:asciiTheme="minorHAnsi" w:hAnsiTheme="minorHAnsi"/>
          <w:sz w:val="28"/>
        </w:rPr>
      </w:pPr>
      <w:r w:rsidRPr="007C2516">
        <w:rPr>
          <w:rFonts w:asciiTheme="minorHAnsi" w:hAnsiTheme="minorHAnsi"/>
          <w:sz w:val="28"/>
        </w:rPr>
        <w:t>No review of KQ#1 or #2</w:t>
      </w:r>
    </w:p>
    <w:p w14:paraId="1AFA8887" w14:textId="45C92B0C" w:rsidR="00807D87" w:rsidRPr="007C2516" w:rsidRDefault="00807D87" w:rsidP="00807D87">
      <w:pPr>
        <w:pStyle w:val="ListParagraph"/>
        <w:numPr>
          <w:ilvl w:val="2"/>
          <w:numId w:val="2"/>
        </w:numPr>
        <w:rPr>
          <w:rFonts w:asciiTheme="minorHAnsi" w:hAnsiTheme="minorHAnsi"/>
          <w:sz w:val="28"/>
        </w:rPr>
      </w:pPr>
      <w:r w:rsidRPr="007C2516">
        <w:rPr>
          <w:rFonts w:asciiTheme="minorHAnsi" w:hAnsiTheme="minorHAnsi"/>
          <w:sz w:val="28"/>
        </w:rPr>
        <w:t>Clicker question to summarize g</w:t>
      </w:r>
      <w:r w:rsidR="00C54A6E">
        <w:rPr>
          <w:rFonts w:asciiTheme="minorHAnsi" w:hAnsiTheme="minorHAnsi"/>
          <w:sz w:val="28"/>
        </w:rPr>
        <w:t>roup responses to KQ#4</w:t>
      </w:r>
      <w:r w:rsidR="00433CAA" w:rsidRPr="007C2516">
        <w:rPr>
          <w:rFonts w:asciiTheme="minorHAnsi" w:hAnsiTheme="minorHAnsi"/>
          <w:sz w:val="28"/>
        </w:rPr>
        <w:t xml:space="preserve"> </w:t>
      </w:r>
      <w:r w:rsidR="00433CAA" w:rsidRPr="007C2516">
        <w:rPr>
          <w:rFonts w:asciiTheme="minorHAnsi" w:hAnsiTheme="minorHAnsi"/>
          <w:sz w:val="28"/>
          <w:highlight w:val="yellow"/>
        </w:rPr>
        <w:t>(2min)</w:t>
      </w:r>
      <w:r w:rsidR="007C2516">
        <w:rPr>
          <w:rFonts w:asciiTheme="minorHAnsi" w:hAnsiTheme="minorHAnsi"/>
          <w:sz w:val="28"/>
        </w:rPr>
        <w:t xml:space="preserve"> </w:t>
      </w:r>
      <w:r w:rsidR="007C2516" w:rsidRPr="007C2516">
        <w:rPr>
          <w:rFonts w:asciiTheme="minorHAnsi" w:hAnsiTheme="minorHAnsi"/>
          <w:sz w:val="28"/>
          <w:highlight w:val="cyan"/>
        </w:rPr>
        <w:t>T</w:t>
      </w:r>
      <w:r w:rsidR="00433CAA" w:rsidRPr="007C2516">
        <w:rPr>
          <w:rFonts w:asciiTheme="minorHAnsi" w:hAnsiTheme="minorHAnsi"/>
          <w:sz w:val="28"/>
          <w:highlight w:val="cyan"/>
        </w:rPr>
        <w:t>erm introduction by instructor</w:t>
      </w:r>
      <w:r w:rsidR="007C2516" w:rsidRPr="007C2516">
        <w:rPr>
          <w:rFonts w:asciiTheme="minorHAnsi" w:hAnsiTheme="minorHAnsi"/>
          <w:sz w:val="28"/>
          <w:highlight w:val="cyan"/>
        </w:rPr>
        <w:t xml:space="preserve">: </w:t>
      </w:r>
      <w:r w:rsidR="007C2516" w:rsidRPr="007C2516">
        <w:rPr>
          <w:rFonts w:asciiTheme="minorHAnsi" w:hAnsiTheme="minorHAnsi"/>
          <w:i/>
          <w:sz w:val="28"/>
          <w:highlight w:val="cyan"/>
        </w:rPr>
        <w:t>Atomic number</w:t>
      </w:r>
      <w:r w:rsidR="007C2516" w:rsidRPr="007C2516">
        <w:rPr>
          <w:rFonts w:asciiTheme="minorHAnsi" w:hAnsiTheme="minorHAnsi"/>
          <w:sz w:val="28"/>
          <w:highlight w:val="cyan"/>
        </w:rPr>
        <w:t xml:space="preserve"> = identifies the element = #protons in an atom.</w:t>
      </w:r>
    </w:p>
    <w:p w14:paraId="18546223" w14:textId="500387BF" w:rsidR="00807D87" w:rsidRPr="007C2516" w:rsidRDefault="00C54A6E" w:rsidP="00807D87">
      <w:pPr>
        <w:pStyle w:val="ListParagraph"/>
        <w:numPr>
          <w:ilvl w:val="2"/>
          <w:numId w:val="2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Project answer to KQ#5</w:t>
      </w:r>
      <w:r w:rsidR="00807D87" w:rsidRPr="007C2516">
        <w:rPr>
          <w:rFonts w:asciiTheme="minorHAnsi" w:hAnsiTheme="minorHAnsi"/>
          <w:sz w:val="28"/>
        </w:rPr>
        <w:t xml:space="preserve"> from (at least) one group </w:t>
      </w:r>
      <w:r w:rsidR="00807D87" w:rsidRPr="007C2516">
        <w:rPr>
          <w:rFonts w:asciiTheme="minorHAnsi" w:hAnsiTheme="minorHAnsi"/>
          <w:sz w:val="28"/>
          <w:highlight w:val="yellow"/>
        </w:rPr>
        <w:t>(3-5min);</w:t>
      </w:r>
    </w:p>
    <w:p w14:paraId="784589F1" w14:textId="149BE0E1" w:rsidR="002E0B4D" w:rsidRPr="007C2516" w:rsidRDefault="00807D87" w:rsidP="00807D87">
      <w:pPr>
        <w:ind w:left="1800"/>
        <w:rPr>
          <w:sz w:val="28"/>
        </w:rPr>
      </w:pPr>
      <w:proofErr w:type="gramStart"/>
      <w:r w:rsidRPr="007C2516">
        <w:rPr>
          <w:sz w:val="28"/>
        </w:rPr>
        <w:t>have</w:t>
      </w:r>
      <w:proofErr w:type="gramEnd"/>
      <w:r w:rsidRPr="007C2516">
        <w:rPr>
          <w:sz w:val="28"/>
        </w:rPr>
        <w:t xml:space="preserve"> presenter explain their evidence – might need time here to</w:t>
      </w:r>
      <w:r w:rsidR="002E0B4D" w:rsidRPr="007C2516">
        <w:rPr>
          <w:sz w:val="28"/>
        </w:rPr>
        <w:t xml:space="preserve"> identify evidence as obtained by select groups; compare strength of evidence from each group</w:t>
      </w:r>
      <w:r w:rsidR="007C2516">
        <w:rPr>
          <w:sz w:val="28"/>
        </w:rPr>
        <w:t xml:space="preserve">.  </w:t>
      </w:r>
      <w:r w:rsidR="007C2516">
        <w:rPr>
          <w:sz w:val="28"/>
          <w:highlight w:val="cyan"/>
        </w:rPr>
        <w:t>Term</w:t>
      </w:r>
      <w:r w:rsidR="007C2516" w:rsidRPr="007C2516">
        <w:rPr>
          <w:sz w:val="28"/>
          <w:highlight w:val="cyan"/>
        </w:rPr>
        <w:t xml:space="preserve"> introduction by instructor: The center of an atom is where all of the protons and neutrons, the mass-responsible particles, are located.  We call this dense center of an atom the </w:t>
      </w:r>
      <w:r w:rsidR="007C2516" w:rsidRPr="007C2516">
        <w:rPr>
          <w:i/>
          <w:sz w:val="28"/>
          <w:highlight w:val="cyan"/>
        </w:rPr>
        <w:t>nucleus</w:t>
      </w:r>
      <w:r w:rsidR="007C2516" w:rsidRPr="007C2516">
        <w:rPr>
          <w:sz w:val="28"/>
          <w:highlight w:val="cyan"/>
        </w:rPr>
        <w:t>.</w:t>
      </w:r>
    </w:p>
    <w:p w14:paraId="1EC9C95B" w14:textId="7FE4F0E5" w:rsidR="00CD7DA7" w:rsidRPr="00544486" w:rsidRDefault="00AE064F" w:rsidP="00544486">
      <w:pPr>
        <w:pStyle w:val="ListParagraph"/>
        <w:numPr>
          <w:ilvl w:val="0"/>
          <w:numId w:val="9"/>
        </w:numPr>
        <w:rPr>
          <w:rFonts w:asciiTheme="minorHAnsi" w:hAnsiTheme="minorHAnsi"/>
          <w:sz w:val="28"/>
        </w:rPr>
      </w:pPr>
      <w:r w:rsidRPr="007C2516">
        <w:rPr>
          <w:rFonts w:asciiTheme="minorHAnsi" w:hAnsiTheme="minorHAnsi"/>
          <w:sz w:val="28"/>
        </w:rPr>
        <w:t>KQ</w:t>
      </w:r>
      <w:r w:rsidR="00C54A6E">
        <w:rPr>
          <w:rFonts w:asciiTheme="minorHAnsi" w:hAnsiTheme="minorHAnsi"/>
          <w:sz w:val="28"/>
        </w:rPr>
        <w:t xml:space="preserve"> #6</w:t>
      </w:r>
      <w:r w:rsidR="002E0B4D" w:rsidRPr="007C2516">
        <w:rPr>
          <w:rFonts w:asciiTheme="minorHAnsi" w:hAnsiTheme="minorHAnsi"/>
          <w:sz w:val="28"/>
        </w:rPr>
        <w:t xml:space="preserve"> – Check point – be sure groups have discovered how to identify whether an atom is stable or unstable in the simulation (the atom shakes as it becomes unstable); make sure they have generated the correct number of stable </w:t>
      </w:r>
      <w:r w:rsidR="00301F95">
        <w:rPr>
          <w:rFonts w:asciiTheme="minorHAnsi" w:hAnsiTheme="minorHAnsi"/>
          <w:sz w:val="28"/>
        </w:rPr>
        <w:t xml:space="preserve">hydrogen </w:t>
      </w:r>
      <w:r w:rsidR="002E0B4D" w:rsidRPr="007C2516">
        <w:rPr>
          <w:rFonts w:asciiTheme="minorHAnsi" w:hAnsiTheme="minorHAnsi"/>
          <w:sz w:val="28"/>
        </w:rPr>
        <w:t>atoms (</w:t>
      </w:r>
      <w:r w:rsidR="00301F95">
        <w:rPr>
          <w:rFonts w:asciiTheme="minorHAnsi" w:hAnsiTheme="minorHAnsi"/>
          <w:sz w:val="28"/>
        </w:rPr>
        <w:t>2!); can be confirmed</w:t>
      </w:r>
      <w:r w:rsidR="002E0B4D" w:rsidRPr="007C2516">
        <w:rPr>
          <w:rFonts w:asciiTheme="minorHAnsi" w:hAnsiTheme="minorHAnsi"/>
          <w:sz w:val="28"/>
        </w:rPr>
        <w:t xml:space="preserve"> by walking from group to group, does not have to be a group report out.</w:t>
      </w:r>
      <w:r w:rsidR="00544486">
        <w:rPr>
          <w:rFonts w:asciiTheme="minorHAnsi" w:hAnsiTheme="minorHAnsi"/>
          <w:sz w:val="28"/>
        </w:rPr>
        <w:t xml:space="preserve">  </w:t>
      </w:r>
      <w:r w:rsidR="00544486" w:rsidRPr="00544486">
        <w:rPr>
          <w:rFonts w:asciiTheme="minorHAnsi" w:hAnsiTheme="minorHAnsi"/>
          <w:sz w:val="28"/>
          <w:highlight w:val="cyan"/>
        </w:rPr>
        <w:t>T</w:t>
      </w:r>
      <w:r w:rsidR="00433CAA" w:rsidRPr="00544486">
        <w:rPr>
          <w:rFonts w:asciiTheme="minorHAnsi" w:hAnsiTheme="minorHAnsi"/>
          <w:sz w:val="28"/>
          <w:highlight w:val="cyan"/>
        </w:rPr>
        <w:t xml:space="preserve">erm </w:t>
      </w:r>
      <w:r w:rsidR="00433CAA" w:rsidRPr="00544486">
        <w:rPr>
          <w:rFonts w:asciiTheme="minorHAnsi" w:hAnsiTheme="minorHAnsi"/>
          <w:sz w:val="28"/>
          <w:highlight w:val="cyan"/>
        </w:rPr>
        <w:lastRenderedPageBreak/>
        <w:t>introduction by instructor</w:t>
      </w:r>
      <w:r w:rsidR="007C2516" w:rsidRPr="00544486">
        <w:rPr>
          <w:rFonts w:asciiTheme="minorHAnsi" w:hAnsiTheme="minorHAnsi"/>
          <w:sz w:val="28"/>
          <w:highlight w:val="cyan"/>
        </w:rPr>
        <w:t xml:space="preserve">: </w:t>
      </w:r>
      <w:r w:rsidR="007C2516" w:rsidRPr="00544486">
        <w:rPr>
          <w:rFonts w:asciiTheme="minorHAnsi" w:hAnsiTheme="minorHAnsi"/>
          <w:i/>
          <w:sz w:val="28"/>
          <w:highlight w:val="cyan"/>
        </w:rPr>
        <w:t>Isotopes</w:t>
      </w:r>
      <w:r w:rsidR="00544486" w:rsidRPr="00544486">
        <w:rPr>
          <w:rFonts w:asciiTheme="minorHAnsi" w:hAnsiTheme="minorHAnsi"/>
          <w:sz w:val="28"/>
          <w:highlight w:val="cyan"/>
        </w:rPr>
        <w:t xml:space="preserve"> of an element are atoms of the same</w:t>
      </w:r>
      <w:r w:rsidR="007C2516" w:rsidRPr="00544486">
        <w:rPr>
          <w:rFonts w:asciiTheme="minorHAnsi" w:hAnsiTheme="minorHAnsi"/>
          <w:sz w:val="28"/>
          <w:highlight w:val="cyan"/>
        </w:rPr>
        <w:t xml:space="preserve"> element that differ in their masses due to dif</w:t>
      </w:r>
      <w:r w:rsidR="00544486" w:rsidRPr="00544486">
        <w:rPr>
          <w:rFonts w:asciiTheme="minorHAnsi" w:hAnsiTheme="minorHAnsi"/>
          <w:sz w:val="28"/>
          <w:highlight w:val="cyan"/>
        </w:rPr>
        <w:t xml:space="preserve">ferent numbers of neutrons.  </w:t>
      </w:r>
      <w:r w:rsidR="007C2516" w:rsidRPr="00544486">
        <w:rPr>
          <w:rFonts w:asciiTheme="minorHAnsi" w:hAnsiTheme="minorHAnsi"/>
          <w:sz w:val="28"/>
          <w:highlight w:val="cyan"/>
        </w:rPr>
        <w:t>Not all isotopes of an element are stable!  Hopefully you made so</w:t>
      </w:r>
      <w:r w:rsidR="00544486" w:rsidRPr="00544486">
        <w:rPr>
          <w:rFonts w:asciiTheme="minorHAnsi" w:hAnsiTheme="minorHAnsi"/>
          <w:sz w:val="28"/>
          <w:highlight w:val="cyan"/>
        </w:rPr>
        <w:t xml:space="preserve">me unstable </w:t>
      </w:r>
      <w:r w:rsidR="00301F95">
        <w:rPr>
          <w:rFonts w:asciiTheme="minorHAnsi" w:hAnsiTheme="minorHAnsi"/>
          <w:sz w:val="28"/>
          <w:highlight w:val="cyan"/>
        </w:rPr>
        <w:t xml:space="preserve">hydrogen </w:t>
      </w:r>
      <w:r w:rsidR="00544486" w:rsidRPr="00544486">
        <w:rPr>
          <w:rFonts w:asciiTheme="minorHAnsi" w:hAnsiTheme="minorHAnsi"/>
          <w:sz w:val="28"/>
          <w:highlight w:val="cyan"/>
        </w:rPr>
        <w:t>atoms in simulation!</w:t>
      </w:r>
      <w:r w:rsidR="00754751" w:rsidRPr="00544486">
        <w:rPr>
          <w:rFonts w:asciiTheme="minorHAnsi" w:hAnsiTheme="minorHAnsi"/>
          <w:sz w:val="28"/>
        </w:rPr>
        <w:t xml:space="preserve"> </w:t>
      </w:r>
      <w:r w:rsidR="00754751" w:rsidRPr="00544486">
        <w:rPr>
          <w:rFonts w:asciiTheme="minorHAnsi" w:hAnsiTheme="minorHAnsi"/>
          <w:sz w:val="28"/>
          <w:highlight w:val="yellow"/>
        </w:rPr>
        <w:t>(2 min)</w:t>
      </w:r>
    </w:p>
    <w:p w14:paraId="3E3E63A1" w14:textId="56CFB305" w:rsidR="00433CAA" w:rsidRPr="007C2516" w:rsidRDefault="00C54A6E" w:rsidP="002E0B4D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KQ #7-9</w:t>
      </w:r>
      <w:r w:rsidR="00433CAA" w:rsidRPr="007C2516">
        <w:rPr>
          <w:rFonts w:asciiTheme="minorHAnsi" w:hAnsiTheme="minorHAnsi"/>
          <w:sz w:val="28"/>
        </w:rPr>
        <w:t xml:space="preserve"> </w:t>
      </w:r>
      <w:r w:rsidR="00433CAA" w:rsidRPr="007C2516">
        <w:rPr>
          <w:rFonts w:asciiTheme="minorHAnsi" w:hAnsiTheme="minorHAnsi"/>
          <w:sz w:val="28"/>
          <w:highlight w:val="yellow"/>
        </w:rPr>
        <w:t>(7-10 min)</w:t>
      </w:r>
    </w:p>
    <w:p w14:paraId="7A80DA79" w14:textId="64AAE782" w:rsidR="00CD7DA7" w:rsidRPr="007C2516" w:rsidRDefault="00CD7DA7" w:rsidP="00433CAA">
      <w:pPr>
        <w:pStyle w:val="ListParagraph"/>
        <w:numPr>
          <w:ilvl w:val="2"/>
          <w:numId w:val="2"/>
        </w:numPr>
        <w:rPr>
          <w:rFonts w:asciiTheme="minorHAnsi" w:hAnsiTheme="minorHAnsi"/>
          <w:sz w:val="28"/>
        </w:rPr>
      </w:pPr>
      <w:r w:rsidRPr="007C2516">
        <w:rPr>
          <w:rFonts w:asciiTheme="minorHAnsi" w:hAnsiTheme="minorHAnsi"/>
          <w:sz w:val="28"/>
        </w:rPr>
        <w:t>Choose one group to present table to the class to prompt discussion of answers to KQ #7 &amp; 8 and the supporting information used</w:t>
      </w:r>
      <w:r w:rsidR="00544486">
        <w:rPr>
          <w:rFonts w:asciiTheme="minorHAnsi" w:hAnsiTheme="minorHAnsi"/>
          <w:sz w:val="28"/>
        </w:rPr>
        <w:t xml:space="preserve">.  </w:t>
      </w:r>
      <w:r w:rsidR="00544486" w:rsidRPr="00544486">
        <w:rPr>
          <w:rFonts w:asciiTheme="minorHAnsi" w:hAnsiTheme="minorHAnsi"/>
          <w:sz w:val="28"/>
          <w:highlight w:val="cyan"/>
        </w:rPr>
        <w:t>T</w:t>
      </w:r>
      <w:r w:rsidR="00433CAA" w:rsidRPr="00544486">
        <w:rPr>
          <w:rFonts w:asciiTheme="minorHAnsi" w:hAnsiTheme="minorHAnsi"/>
          <w:sz w:val="28"/>
          <w:highlight w:val="cyan"/>
        </w:rPr>
        <w:t>erm introduction by instructor</w:t>
      </w:r>
      <w:r w:rsidR="00544486" w:rsidRPr="00544486">
        <w:rPr>
          <w:rFonts w:asciiTheme="minorHAnsi" w:hAnsiTheme="minorHAnsi"/>
          <w:sz w:val="28"/>
          <w:highlight w:val="cyan"/>
        </w:rPr>
        <w:t xml:space="preserve">: An atom that has a net charge is called an </w:t>
      </w:r>
      <w:r w:rsidR="00544486" w:rsidRPr="00544486">
        <w:rPr>
          <w:rFonts w:asciiTheme="minorHAnsi" w:hAnsiTheme="minorHAnsi"/>
          <w:i/>
          <w:sz w:val="28"/>
          <w:highlight w:val="cyan"/>
        </w:rPr>
        <w:t>ion</w:t>
      </w:r>
      <w:r w:rsidR="00544486" w:rsidRPr="00544486">
        <w:rPr>
          <w:rFonts w:asciiTheme="minorHAnsi" w:hAnsiTheme="minorHAnsi"/>
          <w:sz w:val="28"/>
          <w:highlight w:val="cyan"/>
        </w:rPr>
        <w:t xml:space="preserve">.  An ion with a </w:t>
      </w:r>
      <w:r w:rsidR="007712DF">
        <w:rPr>
          <w:rFonts w:asciiTheme="minorHAnsi" w:hAnsiTheme="minorHAnsi"/>
          <w:sz w:val="28"/>
          <w:highlight w:val="cyan"/>
        </w:rPr>
        <w:t xml:space="preserve">net </w:t>
      </w:r>
      <w:r w:rsidR="00544486" w:rsidRPr="00544486">
        <w:rPr>
          <w:rFonts w:asciiTheme="minorHAnsi" w:hAnsiTheme="minorHAnsi"/>
          <w:sz w:val="28"/>
          <w:highlight w:val="cyan"/>
        </w:rPr>
        <w:t xml:space="preserve">positive charge is known as a </w:t>
      </w:r>
      <w:proofErr w:type="spellStart"/>
      <w:r w:rsidR="00544486" w:rsidRPr="00544486">
        <w:rPr>
          <w:rFonts w:asciiTheme="minorHAnsi" w:hAnsiTheme="minorHAnsi"/>
          <w:i/>
          <w:sz w:val="28"/>
          <w:highlight w:val="cyan"/>
        </w:rPr>
        <w:t>cation</w:t>
      </w:r>
      <w:proofErr w:type="spellEnd"/>
      <w:r w:rsidR="00544486" w:rsidRPr="00544486">
        <w:rPr>
          <w:rFonts w:asciiTheme="minorHAnsi" w:hAnsiTheme="minorHAnsi"/>
          <w:sz w:val="28"/>
          <w:highlight w:val="cyan"/>
        </w:rPr>
        <w:t xml:space="preserve">.  An ion with a </w:t>
      </w:r>
      <w:r w:rsidR="007712DF">
        <w:rPr>
          <w:rFonts w:asciiTheme="minorHAnsi" w:hAnsiTheme="minorHAnsi"/>
          <w:sz w:val="28"/>
          <w:highlight w:val="cyan"/>
        </w:rPr>
        <w:t xml:space="preserve">net </w:t>
      </w:r>
      <w:r w:rsidR="00544486" w:rsidRPr="00544486">
        <w:rPr>
          <w:rFonts w:asciiTheme="minorHAnsi" w:hAnsiTheme="minorHAnsi"/>
          <w:sz w:val="28"/>
          <w:highlight w:val="cyan"/>
        </w:rPr>
        <w:t xml:space="preserve">negative charge is known as an </w:t>
      </w:r>
      <w:r w:rsidR="00544486" w:rsidRPr="00544486">
        <w:rPr>
          <w:rFonts w:asciiTheme="minorHAnsi" w:hAnsiTheme="minorHAnsi"/>
          <w:i/>
          <w:sz w:val="28"/>
          <w:highlight w:val="cyan"/>
        </w:rPr>
        <w:t>anion.</w:t>
      </w:r>
      <w:r w:rsidR="00544486">
        <w:rPr>
          <w:rFonts w:asciiTheme="minorHAnsi" w:hAnsiTheme="minorHAnsi"/>
          <w:i/>
          <w:sz w:val="28"/>
        </w:rPr>
        <w:t xml:space="preserve"> </w:t>
      </w:r>
      <w:r w:rsidR="00544486" w:rsidRPr="00544486">
        <w:rPr>
          <w:rFonts w:asciiTheme="minorHAnsi" w:hAnsiTheme="minorHAnsi"/>
          <w:sz w:val="28"/>
          <w:highlight w:val="yellow"/>
        </w:rPr>
        <w:t>(2 min)</w:t>
      </w:r>
    </w:p>
    <w:p w14:paraId="3C4A3CA2" w14:textId="6EFCDCD2" w:rsidR="00CD7DA7" w:rsidRDefault="00C54A6E" w:rsidP="002E0B4D">
      <w:pPr>
        <w:pStyle w:val="ListParagraph"/>
        <w:numPr>
          <w:ilvl w:val="1"/>
          <w:numId w:val="2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KQ #10&amp;11</w:t>
      </w:r>
      <w:r w:rsidR="00754751" w:rsidRPr="007C2516">
        <w:rPr>
          <w:rFonts w:asciiTheme="minorHAnsi" w:hAnsiTheme="minorHAnsi"/>
          <w:sz w:val="28"/>
        </w:rPr>
        <w:t xml:space="preserve"> </w:t>
      </w:r>
      <w:r w:rsidR="00754751" w:rsidRPr="007C2516">
        <w:rPr>
          <w:rFonts w:asciiTheme="minorHAnsi" w:hAnsiTheme="minorHAnsi"/>
          <w:sz w:val="28"/>
          <w:highlight w:val="yellow"/>
        </w:rPr>
        <w:t>(</w:t>
      </w:r>
      <w:r w:rsidR="00433CAA" w:rsidRPr="007C2516">
        <w:rPr>
          <w:rFonts w:asciiTheme="minorHAnsi" w:hAnsiTheme="minorHAnsi"/>
          <w:sz w:val="28"/>
          <w:highlight w:val="yellow"/>
        </w:rPr>
        <w:t>5 min)</w:t>
      </w:r>
      <w:r w:rsidR="00CD7DA7" w:rsidRPr="007C2516">
        <w:rPr>
          <w:rFonts w:asciiTheme="minorHAnsi" w:hAnsiTheme="minorHAnsi"/>
          <w:sz w:val="28"/>
        </w:rPr>
        <w:t xml:space="preserve"> –</w:t>
      </w:r>
      <w:r w:rsidR="00433CAA" w:rsidRPr="007C2516">
        <w:rPr>
          <w:rFonts w:asciiTheme="minorHAnsi" w:hAnsiTheme="minorHAnsi"/>
          <w:sz w:val="28"/>
        </w:rPr>
        <w:t xml:space="preserve"> F</w:t>
      </w:r>
      <w:r w:rsidR="00CD7DA7" w:rsidRPr="007C2516">
        <w:rPr>
          <w:rFonts w:asciiTheme="minorHAnsi" w:hAnsiTheme="minorHAnsi"/>
          <w:sz w:val="28"/>
        </w:rPr>
        <w:t xml:space="preserve">or </w:t>
      </w:r>
      <w:r w:rsidR="007C2516">
        <w:rPr>
          <w:rFonts w:asciiTheme="minorHAnsi" w:hAnsiTheme="minorHAnsi"/>
          <w:sz w:val="28"/>
        </w:rPr>
        <w:t xml:space="preserve">group to submit to </w:t>
      </w:r>
      <w:r w:rsidR="00CD7DA7" w:rsidRPr="007C2516">
        <w:rPr>
          <w:rFonts w:asciiTheme="minorHAnsi" w:hAnsiTheme="minorHAnsi"/>
          <w:sz w:val="28"/>
        </w:rPr>
        <w:t>instructor</w:t>
      </w:r>
      <w:r w:rsidR="007C2516">
        <w:rPr>
          <w:rFonts w:asciiTheme="minorHAnsi" w:hAnsiTheme="minorHAnsi"/>
          <w:sz w:val="28"/>
        </w:rPr>
        <w:t xml:space="preserve"> for</w:t>
      </w:r>
      <w:r w:rsidR="00CD7DA7" w:rsidRPr="007C2516">
        <w:rPr>
          <w:rFonts w:asciiTheme="minorHAnsi" w:hAnsiTheme="minorHAnsi"/>
          <w:sz w:val="28"/>
        </w:rPr>
        <w:t xml:space="preserve"> feedback </w:t>
      </w:r>
      <w:r w:rsidR="007C2516">
        <w:rPr>
          <w:rFonts w:asciiTheme="minorHAnsi" w:hAnsiTheme="minorHAnsi"/>
          <w:sz w:val="28"/>
        </w:rPr>
        <w:t>on writing skills and</w:t>
      </w:r>
      <w:r w:rsidR="00433CAA" w:rsidRPr="007C2516">
        <w:rPr>
          <w:rFonts w:asciiTheme="minorHAnsi" w:hAnsiTheme="minorHAnsi"/>
          <w:sz w:val="28"/>
        </w:rPr>
        <w:t xml:space="preserve"> group reflection on content </w:t>
      </w:r>
      <w:r w:rsidR="007C2516">
        <w:rPr>
          <w:rFonts w:asciiTheme="minorHAnsi" w:hAnsiTheme="minorHAnsi"/>
          <w:sz w:val="28"/>
        </w:rPr>
        <w:t xml:space="preserve">and Model 1 </w:t>
      </w:r>
      <w:r w:rsidR="00995093">
        <w:rPr>
          <w:rFonts w:asciiTheme="minorHAnsi" w:hAnsiTheme="minorHAnsi"/>
          <w:sz w:val="28"/>
        </w:rPr>
        <w:t>(to be assess</w:t>
      </w:r>
      <w:r w:rsidR="00433CAA" w:rsidRPr="007C2516">
        <w:rPr>
          <w:rFonts w:asciiTheme="minorHAnsi" w:hAnsiTheme="minorHAnsi"/>
          <w:sz w:val="28"/>
        </w:rPr>
        <w:t>ed by instructor after recorder copy is submitted and returned to group before the next group work meeting time)</w:t>
      </w:r>
    </w:p>
    <w:p w14:paraId="640D4E64" w14:textId="77777777" w:rsidR="00C54A6E" w:rsidRPr="007C2516" w:rsidRDefault="00C54A6E" w:rsidP="00C54A6E">
      <w:pPr>
        <w:pStyle w:val="ListParagraph"/>
        <w:ind w:left="1080"/>
        <w:rPr>
          <w:rFonts w:asciiTheme="minorHAnsi" w:hAnsiTheme="minorHAnsi"/>
          <w:sz w:val="28"/>
        </w:rPr>
      </w:pPr>
    </w:p>
    <w:p w14:paraId="57CBB945" w14:textId="0A654F06" w:rsidR="00544486" w:rsidRDefault="00C54A6E" w:rsidP="00C54A6E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Exercises </w:t>
      </w:r>
      <w:r w:rsidR="00D838DD" w:rsidRPr="007C2516">
        <w:rPr>
          <w:rFonts w:asciiTheme="minorHAnsi" w:hAnsiTheme="minorHAnsi"/>
          <w:sz w:val="28"/>
        </w:rPr>
        <w:t>#</w:t>
      </w:r>
      <w:r>
        <w:rPr>
          <w:rFonts w:asciiTheme="minorHAnsi" w:hAnsiTheme="minorHAnsi"/>
          <w:sz w:val="28"/>
        </w:rPr>
        <w:t>1&amp;#2</w:t>
      </w:r>
      <w:r w:rsidR="00433CAA" w:rsidRPr="007C2516">
        <w:rPr>
          <w:rFonts w:asciiTheme="minorHAnsi" w:hAnsiTheme="minorHAnsi"/>
          <w:sz w:val="28"/>
        </w:rPr>
        <w:t xml:space="preserve"> (</w:t>
      </w:r>
      <w:r w:rsidR="00754751" w:rsidRPr="007C2516">
        <w:rPr>
          <w:rFonts w:asciiTheme="minorHAnsi" w:hAnsiTheme="minorHAnsi"/>
          <w:sz w:val="28"/>
        </w:rPr>
        <w:t xml:space="preserve">application questions; for groups to work on </w:t>
      </w:r>
      <w:r w:rsidR="00433CAA" w:rsidRPr="007C2516">
        <w:rPr>
          <w:rFonts w:asciiTheme="minorHAnsi" w:hAnsiTheme="minorHAnsi"/>
          <w:sz w:val="28"/>
        </w:rPr>
        <w:t>if time remaining</w:t>
      </w:r>
      <w:r w:rsidR="00995093">
        <w:rPr>
          <w:rFonts w:asciiTheme="minorHAnsi" w:hAnsiTheme="minorHAnsi"/>
          <w:sz w:val="28"/>
        </w:rPr>
        <w:t>; starting points for next class meeting</w:t>
      </w:r>
      <w:r w:rsidR="00754751" w:rsidRPr="007C2516">
        <w:rPr>
          <w:rFonts w:asciiTheme="minorHAnsi" w:hAnsiTheme="minorHAnsi"/>
          <w:sz w:val="28"/>
        </w:rPr>
        <w:t xml:space="preserve">– </w:t>
      </w:r>
      <w:r>
        <w:rPr>
          <w:rFonts w:asciiTheme="minorHAnsi" w:hAnsiTheme="minorHAnsi"/>
          <w:sz w:val="28"/>
        </w:rPr>
        <w:t>I can post answers to these once activity is returned</w:t>
      </w:r>
      <w:r w:rsidR="00433CAA" w:rsidRPr="007C2516">
        <w:rPr>
          <w:rFonts w:asciiTheme="minorHAnsi" w:hAnsiTheme="minorHAnsi"/>
          <w:sz w:val="28"/>
        </w:rPr>
        <w:t>)</w:t>
      </w:r>
    </w:p>
    <w:p w14:paraId="7E700E4E" w14:textId="77777777" w:rsidR="00544486" w:rsidRPr="00544486" w:rsidRDefault="00544486" w:rsidP="00544486">
      <w:pPr>
        <w:pStyle w:val="ListParagraph"/>
        <w:ind w:left="1080"/>
        <w:rPr>
          <w:rFonts w:asciiTheme="minorHAnsi" w:hAnsiTheme="minorHAnsi"/>
          <w:sz w:val="28"/>
        </w:rPr>
      </w:pPr>
    </w:p>
    <w:p w14:paraId="40342D8C" w14:textId="77777777" w:rsidR="00544486" w:rsidRPr="00544486" w:rsidRDefault="00754751" w:rsidP="00544486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</w:rPr>
      </w:pPr>
      <w:r w:rsidRPr="00544486">
        <w:rPr>
          <w:rFonts w:asciiTheme="minorHAnsi" w:hAnsiTheme="minorHAnsi"/>
          <w:sz w:val="28"/>
        </w:rPr>
        <w:t xml:space="preserve">Complete Reflector’s Sheet </w:t>
      </w:r>
      <w:r w:rsidRPr="00544486">
        <w:rPr>
          <w:rFonts w:asciiTheme="minorHAnsi" w:hAnsiTheme="minorHAnsi"/>
          <w:sz w:val="28"/>
          <w:highlight w:val="yellow"/>
        </w:rPr>
        <w:t>(5-10min)</w:t>
      </w:r>
    </w:p>
    <w:p w14:paraId="2BE1CE68" w14:textId="77777777" w:rsidR="00544486" w:rsidRPr="00544486" w:rsidRDefault="00544486" w:rsidP="00544486">
      <w:pPr>
        <w:pStyle w:val="ListParagraph"/>
        <w:ind w:left="360"/>
        <w:rPr>
          <w:rFonts w:asciiTheme="minorHAnsi" w:hAnsiTheme="minorHAnsi"/>
          <w:sz w:val="28"/>
        </w:rPr>
      </w:pPr>
    </w:p>
    <w:p w14:paraId="097D62DB" w14:textId="2CC4369E" w:rsidR="007C2516" w:rsidRPr="00544486" w:rsidRDefault="007C2516" w:rsidP="00544486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</w:rPr>
      </w:pPr>
      <w:r w:rsidRPr="00544486">
        <w:rPr>
          <w:rFonts w:asciiTheme="minorHAnsi" w:hAnsiTheme="minorHAnsi"/>
          <w:sz w:val="28"/>
        </w:rPr>
        <w:t xml:space="preserve">Additional Exercises for Review:  These are from their required </w:t>
      </w:r>
      <w:proofErr w:type="gramStart"/>
      <w:r w:rsidRPr="00544486">
        <w:rPr>
          <w:rFonts w:asciiTheme="minorHAnsi" w:hAnsiTheme="minorHAnsi"/>
          <w:sz w:val="28"/>
        </w:rPr>
        <w:t>text book</w:t>
      </w:r>
      <w:proofErr w:type="gramEnd"/>
      <w:r w:rsidRPr="00544486">
        <w:rPr>
          <w:rFonts w:asciiTheme="minorHAnsi" w:hAnsiTheme="minorHAnsi"/>
          <w:sz w:val="28"/>
        </w:rPr>
        <w:t xml:space="preserve"> and they have answers and complete solutions available to them.</w:t>
      </w:r>
    </w:p>
    <w:sectPr w:rsidR="007C2516" w:rsidRPr="00544486" w:rsidSect="00435B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19C2"/>
    <w:multiLevelType w:val="hybridMultilevel"/>
    <w:tmpl w:val="8536DC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2C0517D"/>
    <w:multiLevelType w:val="hybridMultilevel"/>
    <w:tmpl w:val="E4AAFA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E1775BC"/>
    <w:multiLevelType w:val="hybridMultilevel"/>
    <w:tmpl w:val="FA4487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C93E34"/>
    <w:multiLevelType w:val="hybridMultilevel"/>
    <w:tmpl w:val="13DC1EE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CB82300"/>
    <w:multiLevelType w:val="multilevel"/>
    <w:tmpl w:val="4644F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1444D3"/>
    <w:multiLevelType w:val="hybridMultilevel"/>
    <w:tmpl w:val="13006512"/>
    <w:lvl w:ilvl="0" w:tplc="25DE4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F7D2C"/>
    <w:multiLevelType w:val="multilevel"/>
    <w:tmpl w:val="0B867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87462C"/>
    <w:multiLevelType w:val="hybridMultilevel"/>
    <w:tmpl w:val="B07E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F731C"/>
    <w:multiLevelType w:val="multilevel"/>
    <w:tmpl w:val="8536DC9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7C"/>
    <w:rsid w:val="002A21D3"/>
    <w:rsid w:val="002E0B4D"/>
    <w:rsid w:val="00301F95"/>
    <w:rsid w:val="00433CAA"/>
    <w:rsid w:val="00435B56"/>
    <w:rsid w:val="00544486"/>
    <w:rsid w:val="00613C90"/>
    <w:rsid w:val="00754751"/>
    <w:rsid w:val="007712DF"/>
    <w:rsid w:val="007C2516"/>
    <w:rsid w:val="00807D87"/>
    <w:rsid w:val="00995093"/>
    <w:rsid w:val="00A87C7C"/>
    <w:rsid w:val="00AE064F"/>
    <w:rsid w:val="00BC08C1"/>
    <w:rsid w:val="00C54A6E"/>
    <w:rsid w:val="00CD7DA7"/>
    <w:rsid w:val="00D838DD"/>
    <w:rsid w:val="00E174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B79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B4D"/>
    <w:pPr>
      <w:ind w:left="72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E0B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B4D"/>
    <w:pPr>
      <w:ind w:left="72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E0B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file://localhost/%3Ciframe%20src=%22http/::phet.colorado.edu:sims:html:build-an-atom:latest:build-an-atom_en.html%22%20width=%22800%22%20height=%22600%22%3E%3C:iframe%3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Macintosh Word</Application>
  <DocSecurity>0</DocSecurity>
  <Lines>21</Lines>
  <Paragraphs>6</Paragraphs>
  <ScaleCrop>false</ScaleCrop>
  <Company>Easton Area School District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EASD</dc:creator>
  <cp:keywords/>
  <cp:lastModifiedBy>Shari Dunham</cp:lastModifiedBy>
  <cp:revision>2</cp:revision>
  <cp:lastPrinted>2015-05-21T16:52:00Z</cp:lastPrinted>
  <dcterms:created xsi:type="dcterms:W3CDTF">2015-07-01T15:30:00Z</dcterms:created>
  <dcterms:modified xsi:type="dcterms:W3CDTF">2015-07-01T15:30:00Z</dcterms:modified>
</cp:coreProperties>
</file>