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42" w:rsidRDefault="00707ECF">
      <w:r>
        <w:t>Φυλλάδιο Παρατηρήσεων πειραμάτων</w:t>
      </w:r>
    </w:p>
    <w:p w:rsidR="00707ECF" w:rsidRDefault="0026706F">
      <w:r>
        <w:rPr>
          <w:noProof/>
          <w:sz w:val="28"/>
          <w:lang w:eastAsia="el-GR"/>
        </w:rPr>
        <w:drawing>
          <wp:anchor distT="0" distB="0" distL="114300" distR="114300" simplePos="0" relativeHeight="251658240" behindDoc="0" locked="0" layoutInCell="1" allowOverlap="1" wp14:anchorId="047E6E8E" wp14:editId="0163F99C">
            <wp:simplePos x="0" y="0"/>
            <wp:positionH relativeFrom="column">
              <wp:posOffset>3486150</wp:posOffset>
            </wp:positionH>
            <wp:positionV relativeFrom="paragraph">
              <wp:posOffset>667385</wp:posOffset>
            </wp:positionV>
            <wp:extent cx="2057400" cy="24193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ECF">
        <w:t>Μαθητής: ________________________________________________ ημ/νία__/__/20__</w:t>
      </w:r>
    </w:p>
    <w:p w:rsidR="00707ECF" w:rsidRPr="00A84BB6" w:rsidRDefault="00707ECF">
      <w:pP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952A5C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Μέτρηση </w:t>
      </w:r>
      <w:r w:rsidR="00A84BB6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πυκνότητας</w:t>
      </w:r>
    </w:p>
    <w:p w:rsidR="00707ECF" w:rsidRPr="00A84BB6" w:rsidRDefault="00707ECF">
      <w:pPr>
        <w:rPr>
          <w:sz w:val="28"/>
        </w:rPr>
      </w:pPr>
      <w:r w:rsidRPr="00707ECF">
        <w:rPr>
          <w:sz w:val="28"/>
        </w:rPr>
        <w:t xml:space="preserve">Σημειώνουμε την ένδειξη στον ογκομετρικό σωλήνα </w:t>
      </w:r>
      <w:r w:rsidR="005203ED">
        <w:rPr>
          <w:sz w:val="28"/>
        </w:rPr>
        <w:t>και στη συνέχεια σημειώνουμε την ένδειξη στ</w:t>
      </w:r>
      <w:r w:rsidR="00C3257A">
        <w:rPr>
          <w:sz w:val="28"/>
        </w:rPr>
        <w:t>η ζυγαριά. Υπο</w:t>
      </w:r>
      <w:r w:rsidR="00A84BB6">
        <w:rPr>
          <w:sz w:val="28"/>
        </w:rPr>
        <w:t xml:space="preserve">λογίζω το πηλίκο μάζα : όγκο σε γρ/κ.εκ </w:t>
      </w:r>
      <w:r w:rsidR="00A84BB6" w:rsidRPr="00A84BB6">
        <w:rPr>
          <w:sz w:val="28"/>
        </w:rPr>
        <w:t>(</w:t>
      </w:r>
      <w:r w:rsidR="00A84BB6">
        <w:rPr>
          <w:sz w:val="28"/>
          <w:lang w:val="en-US"/>
        </w:rPr>
        <w:t>ml</w:t>
      </w:r>
      <w:r w:rsidR="00A84BB6" w:rsidRPr="00A84BB6">
        <w:rPr>
          <w:sz w:val="28"/>
        </w:rPr>
        <w:t>)</w:t>
      </w:r>
    </w:p>
    <w:p w:rsidR="00A84BB6" w:rsidRDefault="00A84BB6" w:rsidP="00A84BB6">
      <w:pPr>
        <w:rPr>
          <w:sz w:val="32"/>
        </w:rPr>
      </w:pPr>
      <w:r w:rsidRPr="00A84BB6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Περιγράψτε</w:t>
      </w:r>
      <w:r w:rsidRPr="00A84BB6">
        <w:rPr>
          <w:sz w:val="32"/>
        </w:rPr>
        <w:t xml:space="preserve"> πώς η έννοια της πυκνότητας σχετίζεται με τη μάζα και τον όγκο ενός αντικειμένου. </w:t>
      </w:r>
    </w:p>
    <w:p w:rsidR="00A84BB6" w:rsidRDefault="00A84BB6" w:rsidP="00A84BB6">
      <w:pPr>
        <w:rPr>
          <w:sz w:val="32"/>
        </w:rPr>
      </w:pPr>
      <w:r w:rsidRPr="00A84BB6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Εξηγήστε</w:t>
      </w:r>
      <w:r w:rsidRPr="00A84BB6">
        <w:rPr>
          <w:sz w:val="32"/>
        </w:rPr>
        <w:t xml:space="preserve"> με ποιον τρόπο αντικείμενα με ίδια μάζα μπορεί να έχουν διαφορετικό όγκο, ή αντικείμενα με ίδιο όγκο μπορεί να έχουν διαφορετική μάζα.</w:t>
      </w:r>
    </w:p>
    <w:p w:rsidR="00A84BB6" w:rsidRDefault="00A84BB6">
      <w:pPr>
        <w:rPr>
          <w:sz w:val="32"/>
        </w:rPr>
      </w:pPr>
      <w:r w:rsidRPr="00A84BB6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Εξηγήστε</w:t>
      </w:r>
      <w:r w:rsidRPr="00A84BB6">
        <w:rPr>
          <w:sz w:val="32"/>
        </w:rPr>
        <w:t xml:space="preserve"> γιατί η αλλαγή της μάζας ή του όγκου ενός αντικειμένου δεν επηρεάζει την πυκνότητά του (δηλαδή, να κατανοήσετε πως η πυκνότητα είναι μι</w:t>
      </w:r>
      <w:r>
        <w:rPr>
          <w:sz w:val="32"/>
        </w:rPr>
        <w:t>α έντονη ιδιότητα των σωμάτων)  (Στο τεράδιο φυσικής οι απαντήσεις)</w:t>
      </w:r>
    </w:p>
    <w:p w:rsidR="000D739B" w:rsidRPr="00A84BB6" w:rsidRDefault="000D739B">
      <w:pPr>
        <w:rPr>
          <w:sz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07ECF" w:rsidTr="00707ECF">
        <w:tc>
          <w:tcPr>
            <w:tcW w:w="2130" w:type="dxa"/>
          </w:tcPr>
          <w:p w:rsidR="00707ECF" w:rsidRDefault="00A84BB6" w:rsidP="0070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Υλικό</w:t>
            </w:r>
          </w:p>
        </w:tc>
        <w:tc>
          <w:tcPr>
            <w:tcW w:w="2130" w:type="dxa"/>
          </w:tcPr>
          <w:p w:rsidR="00707ECF" w:rsidRPr="00707ECF" w:rsidRDefault="00A84BB6" w:rsidP="0026706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Όγκος </w:t>
            </w:r>
            <w:r w:rsidR="0026706F">
              <w:rPr>
                <w:sz w:val="28"/>
              </w:rPr>
              <w:t xml:space="preserve"> </w:t>
            </w:r>
            <w:r w:rsidR="00707ECF">
              <w:rPr>
                <w:sz w:val="28"/>
              </w:rPr>
              <w:t>κ.εκ. (</w:t>
            </w:r>
            <w:r w:rsidR="00707ECF">
              <w:rPr>
                <w:sz w:val="28"/>
                <w:lang w:val="en-US"/>
              </w:rPr>
              <w:t>ml</w:t>
            </w:r>
            <w:r w:rsidR="00707ECF" w:rsidRPr="00707ECF">
              <w:rPr>
                <w:sz w:val="28"/>
              </w:rPr>
              <w:t>)</w:t>
            </w:r>
          </w:p>
        </w:tc>
        <w:tc>
          <w:tcPr>
            <w:tcW w:w="2131" w:type="dxa"/>
          </w:tcPr>
          <w:p w:rsidR="00707ECF" w:rsidRPr="00C3257A" w:rsidRDefault="0026706F" w:rsidP="0026706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Μάζα νερού γραμμάρια</w:t>
            </w:r>
            <w:r w:rsidR="00C3257A">
              <w:rPr>
                <w:sz w:val="28"/>
              </w:rPr>
              <w:t xml:space="preserve"> (</w:t>
            </w:r>
            <w:r w:rsidR="00C3257A">
              <w:rPr>
                <w:sz w:val="28"/>
                <w:lang w:val="en-US"/>
              </w:rPr>
              <w:t>gr)</w:t>
            </w:r>
          </w:p>
        </w:tc>
        <w:tc>
          <w:tcPr>
            <w:tcW w:w="2131" w:type="dxa"/>
          </w:tcPr>
          <w:p w:rsidR="00707ECF" w:rsidRDefault="00A84BB6" w:rsidP="0070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Πυκνότητα</w:t>
            </w:r>
          </w:p>
          <w:p w:rsidR="00A84BB6" w:rsidRPr="00A84BB6" w:rsidRDefault="00A84BB6" w:rsidP="00707E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Μάζα : Όγκος γρ/κ. εκ (</w:t>
            </w:r>
            <w:r>
              <w:rPr>
                <w:sz w:val="28"/>
                <w:lang w:val="en-US"/>
              </w:rPr>
              <w:t>ml</w:t>
            </w:r>
            <w:r w:rsidRPr="00A84BB6">
              <w:rPr>
                <w:sz w:val="28"/>
              </w:rPr>
              <w:t>)</w:t>
            </w:r>
          </w:p>
        </w:tc>
      </w:tr>
      <w:tr w:rsidR="00707ECF" w:rsidTr="00707ECF">
        <w:tc>
          <w:tcPr>
            <w:tcW w:w="2130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0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1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1" w:type="dxa"/>
          </w:tcPr>
          <w:p w:rsidR="00707ECF" w:rsidRPr="00707ECF" w:rsidRDefault="00707ECF">
            <w:pPr>
              <w:rPr>
                <w:sz w:val="40"/>
              </w:rPr>
            </w:pPr>
          </w:p>
        </w:tc>
      </w:tr>
      <w:tr w:rsidR="00707ECF" w:rsidTr="00707ECF">
        <w:tc>
          <w:tcPr>
            <w:tcW w:w="2130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0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1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1" w:type="dxa"/>
          </w:tcPr>
          <w:p w:rsidR="00707ECF" w:rsidRPr="00707ECF" w:rsidRDefault="00707ECF">
            <w:pPr>
              <w:rPr>
                <w:sz w:val="40"/>
              </w:rPr>
            </w:pPr>
          </w:p>
        </w:tc>
      </w:tr>
      <w:tr w:rsidR="00C3257A" w:rsidTr="00707ECF">
        <w:tc>
          <w:tcPr>
            <w:tcW w:w="2130" w:type="dxa"/>
          </w:tcPr>
          <w:p w:rsidR="00C3257A" w:rsidRPr="00C3257A" w:rsidRDefault="00C3257A" w:rsidP="00C32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3257A" w:rsidRPr="00707ECF" w:rsidRDefault="00C3257A" w:rsidP="00C3257A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:rsidR="00C3257A" w:rsidRPr="00A84BB6" w:rsidRDefault="00C3257A" w:rsidP="00C3257A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:rsidR="00C3257A" w:rsidRPr="00707ECF" w:rsidRDefault="00C3257A" w:rsidP="00294E64">
            <w:pPr>
              <w:jc w:val="center"/>
              <w:rPr>
                <w:sz w:val="28"/>
              </w:rPr>
            </w:pPr>
          </w:p>
        </w:tc>
      </w:tr>
      <w:tr w:rsidR="00707ECF" w:rsidTr="00707ECF">
        <w:tc>
          <w:tcPr>
            <w:tcW w:w="2130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0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1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1" w:type="dxa"/>
          </w:tcPr>
          <w:p w:rsidR="00707ECF" w:rsidRPr="00707ECF" w:rsidRDefault="00707ECF">
            <w:pPr>
              <w:rPr>
                <w:sz w:val="40"/>
              </w:rPr>
            </w:pPr>
          </w:p>
        </w:tc>
      </w:tr>
      <w:tr w:rsidR="00C3257A" w:rsidTr="00707ECF">
        <w:tc>
          <w:tcPr>
            <w:tcW w:w="2130" w:type="dxa"/>
          </w:tcPr>
          <w:p w:rsidR="00C3257A" w:rsidRPr="00C3257A" w:rsidRDefault="00C3257A" w:rsidP="00C32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C3257A" w:rsidRPr="00707ECF" w:rsidRDefault="00C3257A" w:rsidP="00C3257A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:rsidR="00C3257A" w:rsidRPr="00A84BB6" w:rsidRDefault="00C3257A" w:rsidP="00C3257A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:rsidR="00C3257A" w:rsidRPr="00707ECF" w:rsidRDefault="00C3257A" w:rsidP="00294E64">
            <w:pPr>
              <w:jc w:val="center"/>
              <w:rPr>
                <w:sz w:val="28"/>
              </w:rPr>
            </w:pPr>
          </w:p>
        </w:tc>
      </w:tr>
      <w:tr w:rsidR="00707ECF" w:rsidTr="00707ECF">
        <w:tc>
          <w:tcPr>
            <w:tcW w:w="2130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0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1" w:type="dxa"/>
          </w:tcPr>
          <w:p w:rsidR="00707ECF" w:rsidRPr="00707ECF" w:rsidRDefault="00707ECF">
            <w:pPr>
              <w:rPr>
                <w:sz w:val="40"/>
              </w:rPr>
            </w:pPr>
          </w:p>
        </w:tc>
        <w:tc>
          <w:tcPr>
            <w:tcW w:w="2131" w:type="dxa"/>
          </w:tcPr>
          <w:p w:rsidR="00707ECF" w:rsidRPr="00707ECF" w:rsidRDefault="00707ECF">
            <w:pPr>
              <w:rPr>
                <w:sz w:val="40"/>
              </w:rPr>
            </w:pPr>
          </w:p>
        </w:tc>
      </w:tr>
    </w:tbl>
    <w:p w:rsidR="00707ECF" w:rsidRDefault="00707ECF">
      <w:pPr>
        <w:rPr>
          <w:sz w:val="28"/>
        </w:rPr>
      </w:pPr>
    </w:p>
    <w:sectPr w:rsidR="00707E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29B"/>
    <w:multiLevelType w:val="multilevel"/>
    <w:tmpl w:val="709E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CF"/>
    <w:rsid w:val="000D739B"/>
    <w:rsid w:val="0026706F"/>
    <w:rsid w:val="005203ED"/>
    <w:rsid w:val="006F6009"/>
    <w:rsid w:val="00707ECF"/>
    <w:rsid w:val="00952A5C"/>
    <w:rsid w:val="00A84BB6"/>
    <w:rsid w:val="00BF7042"/>
    <w:rsid w:val="00C3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8ο Δημοτικό Σχολείο Χαλκίδας</dc:creator>
  <cp:lastModifiedBy>8dim-chalk</cp:lastModifiedBy>
  <cp:revision>3</cp:revision>
  <cp:lastPrinted>2014-09-25T07:33:00Z</cp:lastPrinted>
  <dcterms:created xsi:type="dcterms:W3CDTF">2014-10-02T09:23:00Z</dcterms:created>
  <dcterms:modified xsi:type="dcterms:W3CDTF">2014-10-02T09:23:00Z</dcterms:modified>
</cp:coreProperties>
</file>