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98B10" w14:textId="2241CD5A" w:rsidR="0089689C" w:rsidRPr="009E7849" w:rsidRDefault="00B971BE" w:rsidP="00F806C1">
      <w:pPr>
        <w:spacing w:after="60"/>
        <w:rPr>
          <w:b/>
        </w:rPr>
      </w:pPr>
      <w:bookmarkStart w:id="0" w:name="_GoBack"/>
      <w:bookmarkEnd w:id="0"/>
      <w:proofErr w:type="spellStart"/>
      <w:r w:rsidRPr="003A57D6">
        <w:rPr>
          <w:b/>
        </w:rPr>
        <w:t>PhET</w:t>
      </w:r>
      <w:proofErr w:type="spellEnd"/>
      <w:r w:rsidRPr="003A57D6">
        <w:rPr>
          <w:b/>
        </w:rPr>
        <w:t xml:space="preserve"> </w:t>
      </w:r>
      <w:r w:rsidRPr="009E7849">
        <w:rPr>
          <w:b/>
        </w:rPr>
        <w:t xml:space="preserve">Simulation </w:t>
      </w:r>
      <w:r w:rsidR="00111238" w:rsidRPr="009E7849">
        <w:rPr>
          <w:b/>
        </w:rPr>
        <w:t>Pre</w:t>
      </w:r>
      <w:r w:rsidR="000270DE" w:rsidRPr="009E7849">
        <w:rPr>
          <w:b/>
        </w:rPr>
        <w:t>-</w:t>
      </w:r>
      <w:r w:rsidR="00111238" w:rsidRPr="009E7849">
        <w:rPr>
          <w:b/>
        </w:rPr>
        <w:t xml:space="preserve">lab </w:t>
      </w:r>
      <w:r w:rsidRPr="009E7849">
        <w:rPr>
          <w:b/>
        </w:rPr>
        <w:t>Activity</w:t>
      </w:r>
    </w:p>
    <w:p w14:paraId="265A4735" w14:textId="77777777" w:rsidR="002F565D" w:rsidRPr="009E7849" w:rsidRDefault="002F565D" w:rsidP="002F565D">
      <w:pPr>
        <w:spacing w:after="60"/>
        <w:rPr>
          <w:b/>
        </w:rPr>
      </w:pPr>
    </w:p>
    <w:p w14:paraId="706A91F8" w14:textId="516FC199" w:rsidR="002F565D" w:rsidRDefault="002F565D" w:rsidP="002F565D">
      <w:pPr>
        <w:spacing w:after="60"/>
      </w:pPr>
      <w:r w:rsidRPr="009E7849">
        <w:t xml:space="preserve">The Beer’s Law Lab </w:t>
      </w:r>
      <w:proofErr w:type="spellStart"/>
      <w:r w:rsidRPr="009E7849">
        <w:t>PhET</w:t>
      </w:r>
      <w:proofErr w:type="spellEnd"/>
      <w:r w:rsidRPr="009E7849">
        <w:t xml:space="preserve"> simulation models the experiment you will be doing in Lab 8.  Use the simulation to answer the following questions for your pre</w:t>
      </w:r>
      <w:r w:rsidR="000270DE" w:rsidRPr="009E7849">
        <w:t>-</w:t>
      </w:r>
      <w:r w:rsidRPr="009E7849">
        <w:t>lab, and to familiarize yourself with concepts you will use throughout your lab work</w:t>
      </w:r>
      <w:r w:rsidRPr="003A57D6">
        <w:t xml:space="preserve"> and lab report.</w:t>
      </w:r>
    </w:p>
    <w:p w14:paraId="436ECF81" w14:textId="77777777" w:rsidR="002F565D" w:rsidRPr="003A57D6" w:rsidRDefault="002F565D" w:rsidP="002F565D">
      <w:pPr>
        <w:spacing w:after="60"/>
        <w:rPr>
          <w:b/>
        </w:rPr>
      </w:pPr>
    </w:p>
    <w:p w14:paraId="0D1B5DCF" w14:textId="06DBF5E1" w:rsidR="002F565D" w:rsidRPr="00CC6316" w:rsidRDefault="00CC6316" w:rsidP="00CC6316">
      <w:pPr>
        <w:spacing w:after="60"/>
        <w:rPr>
          <w:b/>
        </w:rPr>
      </w:pPr>
      <w:r>
        <w:t xml:space="preserve">A. </w:t>
      </w:r>
      <w:r w:rsidR="002F565D" w:rsidRPr="003A57D6">
        <w:t xml:space="preserve">Download the </w:t>
      </w:r>
      <w:proofErr w:type="spellStart"/>
      <w:r w:rsidR="002F565D" w:rsidRPr="003A57D6">
        <w:t>sim</w:t>
      </w:r>
      <w:proofErr w:type="spellEnd"/>
      <w:r w:rsidR="002F565D" w:rsidRPr="003A57D6">
        <w:t xml:space="preserve">: </w:t>
      </w:r>
      <w:hyperlink r:id="rId8" w:history="1">
        <w:r w:rsidR="002F565D" w:rsidRPr="003A57D6">
          <w:rPr>
            <w:rStyle w:val="Hyperlink"/>
          </w:rPr>
          <w:t>http://phet.colorado.edu/en/simulation/beers-law-lab</w:t>
        </w:r>
      </w:hyperlink>
    </w:p>
    <w:p w14:paraId="38FC3392" w14:textId="480D870B" w:rsidR="000A14D8" w:rsidRPr="00CC6316" w:rsidRDefault="00CC6316" w:rsidP="00CC6316">
      <w:pPr>
        <w:spacing w:after="60"/>
        <w:rPr>
          <w:b/>
        </w:rPr>
      </w:pPr>
      <w:r w:rsidRPr="00CC6316">
        <w:t>B.</w:t>
      </w:r>
      <w:r>
        <w:rPr>
          <w:b/>
        </w:rPr>
        <w:t xml:space="preserve"> </w:t>
      </w:r>
      <w:r w:rsidR="002F565D" w:rsidRPr="00CC6316">
        <w:rPr>
          <w:b/>
        </w:rPr>
        <w:t xml:space="preserve">Explore </w:t>
      </w:r>
      <w:r w:rsidR="00D439F8">
        <w:t>all of the controls in both t</w:t>
      </w:r>
      <w:r w:rsidR="002F565D" w:rsidRPr="003A57D6">
        <w:t xml:space="preserve">abs </w:t>
      </w:r>
      <w:r w:rsidR="002F565D">
        <w:t xml:space="preserve">of the </w:t>
      </w:r>
      <w:proofErr w:type="spellStart"/>
      <w:r w:rsidR="002F565D">
        <w:t>sim</w:t>
      </w:r>
      <w:proofErr w:type="spellEnd"/>
      <w:r w:rsidR="002F565D">
        <w:t xml:space="preserve"> for 5 minutes.</w:t>
      </w:r>
    </w:p>
    <w:p w14:paraId="0CA6E6B6" w14:textId="77777777" w:rsidR="000A14D8" w:rsidRDefault="000A14D8" w:rsidP="000A14D8">
      <w:pPr>
        <w:spacing w:after="60"/>
        <w:rPr>
          <w:b/>
        </w:rPr>
      </w:pPr>
    </w:p>
    <w:p w14:paraId="5D8C914F" w14:textId="6332CC11" w:rsidR="00CC6316" w:rsidRDefault="00CC6316" w:rsidP="000A14D8">
      <w:pPr>
        <w:spacing w:after="60"/>
        <w:rPr>
          <w:b/>
        </w:rPr>
      </w:pPr>
      <w:r>
        <w:rPr>
          <w:b/>
        </w:rPr>
        <w:t xml:space="preserve">Answer the following </w:t>
      </w:r>
      <w:r w:rsidR="00ED5C62">
        <w:rPr>
          <w:b/>
        </w:rPr>
        <w:t xml:space="preserve">four </w:t>
      </w:r>
      <w:r>
        <w:rPr>
          <w:b/>
        </w:rPr>
        <w:t>questions in your lab n</w:t>
      </w:r>
      <w:r w:rsidRPr="009E7849">
        <w:rPr>
          <w:b/>
        </w:rPr>
        <w:t>otebook</w:t>
      </w:r>
      <w:r w:rsidR="00111238" w:rsidRPr="009E7849">
        <w:rPr>
          <w:b/>
        </w:rPr>
        <w:t xml:space="preserve"> after the Introductory Statement and before the Pre</w:t>
      </w:r>
      <w:r w:rsidR="000270DE" w:rsidRPr="009E7849">
        <w:rPr>
          <w:b/>
        </w:rPr>
        <w:t>-</w:t>
      </w:r>
      <w:r w:rsidR="00111238" w:rsidRPr="009E7849">
        <w:rPr>
          <w:b/>
        </w:rPr>
        <w:t>lab Questions</w:t>
      </w:r>
      <w:r w:rsidR="009E7849">
        <w:rPr>
          <w:b/>
        </w:rPr>
        <w:t xml:space="preserve"> from your lab manual</w:t>
      </w:r>
      <w:r w:rsidRPr="009E7849">
        <w:rPr>
          <w:b/>
        </w:rPr>
        <w:t>:</w:t>
      </w:r>
    </w:p>
    <w:p w14:paraId="3FE71130" w14:textId="77777777" w:rsidR="00922832" w:rsidRDefault="00922832" w:rsidP="000A14D8">
      <w:pPr>
        <w:spacing w:after="60"/>
        <w:rPr>
          <w:b/>
        </w:rPr>
      </w:pPr>
    </w:p>
    <w:p w14:paraId="7B2A629C" w14:textId="74AF7EF4" w:rsidR="000A14D8" w:rsidRDefault="000A14D8" w:rsidP="000A14D8">
      <w:pPr>
        <w:spacing w:after="60"/>
        <w:rPr>
          <w:b/>
        </w:rPr>
      </w:pPr>
      <w:r w:rsidRPr="003A57D6">
        <w:rPr>
          <w:b/>
        </w:rPr>
        <w:t>Concentration Tab</w:t>
      </w:r>
    </w:p>
    <w:p w14:paraId="3DB08CAB" w14:textId="77777777" w:rsidR="00E15944" w:rsidRPr="000A14D8" w:rsidRDefault="00E15944" w:rsidP="000A14D8">
      <w:pPr>
        <w:spacing w:after="60"/>
        <w:rPr>
          <w:b/>
        </w:rPr>
      </w:pPr>
    </w:p>
    <w:p w14:paraId="05DF4E88" w14:textId="606A9C3B" w:rsidR="00D439F8" w:rsidRPr="00CC6316" w:rsidRDefault="00CC6316" w:rsidP="00CC6316">
      <w:pPr>
        <w:spacing w:after="60"/>
        <w:rPr>
          <w:b/>
        </w:rPr>
      </w:pPr>
      <w:proofErr w:type="spellStart"/>
      <w:r>
        <w:t>PhET</w:t>
      </w:r>
      <w:proofErr w:type="spellEnd"/>
      <w:r>
        <w:t xml:space="preserve">   1. </w:t>
      </w:r>
      <w:r w:rsidR="00D439F8">
        <w:t>Record</w:t>
      </w:r>
      <w:r w:rsidR="00D439F8" w:rsidRPr="00D439F8">
        <w:t xml:space="preserve"> 2 </w:t>
      </w:r>
      <w:r w:rsidR="00D439F8">
        <w:t xml:space="preserve">(or more) </w:t>
      </w:r>
      <w:r w:rsidR="00D439F8" w:rsidRPr="00D439F8">
        <w:t>ways that you ca</w:t>
      </w:r>
      <w:r w:rsidR="00D439F8">
        <w:t>n accomplish the following actions in the simulation:</w:t>
      </w:r>
    </w:p>
    <w:p w14:paraId="5C6B6001" w14:textId="77777777" w:rsidR="000A14D8" w:rsidRDefault="000A14D8" w:rsidP="000A14D8">
      <w:pPr>
        <w:pStyle w:val="ListParagraph"/>
        <w:spacing w:after="60"/>
        <w:ind w:left="360"/>
      </w:pPr>
    </w:p>
    <w:p w14:paraId="50419530" w14:textId="49D81AE9" w:rsidR="000A14D8" w:rsidRDefault="000A14D8" w:rsidP="000A14D8">
      <w:pPr>
        <w:pStyle w:val="ListParagraph"/>
        <w:numPr>
          <w:ilvl w:val="0"/>
          <w:numId w:val="13"/>
        </w:numPr>
        <w:spacing w:after="60"/>
      </w:pPr>
      <w:r w:rsidRPr="00D439F8">
        <w:t>Change the solution volume</w:t>
      </w:r>
      <w:r w:rsidR="00E15944">
        <w:t xml:space="preserve"> </w:t>
      </w:r>
    </w:p>
    <w:p w14:paraId="0425E403" w14:textId="4553E8FE" w:rsidR="000A14D8" w:rsidRDefault="000A14D8" w:rsidP="0095601A">
      <w:pPr>
        <w:pStyle w:val="ListParagraph"/>
        <w:numPr>
          <w:ilvl w:val="0"/>
          <w:numId w:val="13"/>
        </w:numPr>
        <w:spacing w:after="60"/>
      </w:pPr>
      <w:r w:rsidRPr="00D439F8">
        <w:t xml:space="preserve">Change the number of moles of </w:t>
      </w:r>
      <w:r w:rsidR="00212B04">
        <w:t>solute</w:t>
      </w:r>
    </w:p>
    <w:p w14:paraId="01FC571D" w14:textId="76F8B123" w:rsidR="000A14D8" w:rsidRPr="000A14D8" w:rsidRDefault="000A14D8" w:rsidP="000A14D8">
      <w:pPr>
        <w:pStyle w:val="ListParagraph"/>
        <w:numPr>
          <w:ilvl w:val="0"/>
          <w:numId w:val="13"/>
        </w:numPr>
        <w:spacing w:after="60"/>
      </w:pPr>
      <w:r w:rsidRPr="00D439F8">
        <w:t>Change the molarity of the solution</w:t>
      </w:r>
    </w:p>
    <w:p w14:paraId="6DF86BA5" w14:textId="77777777" w:rsidR="000A14D8" w:rsidRPr="000A14D8" w:rsidRDefault="000A14D8" w:rsidP="000A14D8">
      <w:pPr>
        <w:spacing w:after="60"/>
        <w:rPr>
          <w:b/>
        </w:rPr>
      </w:pPr>
    </w:p>
    <w:p w14:paraId="51F52EF1" w14:textId="18823551" w:rsidR="00691EAB" w:rsidRPr="00CC6316" w:rsidRDefault="00CC6316" w:rsidP="00CC6316">
      <w:pPr>
        <w:spacing w:after="60"/>
        <w:rPr>
          <w:b/>
        </w:rPr>
      </w:pPr>
      <w:proofErr w:type="spellStart"/>
      <w:r>
        <w:t>PhET</w:t>
      </w:r>
      <w:proofErr w:type="spellEnd"/>
      <w:r>
        <w:t xml:space="preserve">   2. </w:t>
      </w:r>
      <w:r w:rsidR="000A14D8">
        <w:t xml:space="preserve">How </w:t>
      </w:r>
      <w:r w:rsidR="00D439F8" w:rsidRPr="00D439F8">
        <w:t>are moles, volume, and molarity related?</w:t>
      </w:r>
    </w:p>
    <w:p w14:paraId="376E75C3" w14:textId="77777777" w:rsidR="00691EAB" w:rsidRDefault="00691EAB" w:rsidP="00691EAB">
      <w:pPr>
        <w:pStyle w:val="ListParagraph"/>
        <w:spacing w:after="60"/>
        <w:ind w:left="0"/>
        <w:rPr>
          <w:b/>
        </w:rPr>
      </w:pPr>
    </w:p>
    <w:p w14:paraId="23A8903C" w14:textId="77777777" w:rsidR="00691EAB" w:rsidRDefault="00691EAB" w:rsidP="00691EAB">
      <w:pPr>
        <w:pStyle w:val="ListParagraph"/>
        <w:spacing w:after="60"/>
        <w:ind w:left="0"/>
        <w:rPr>
          <w:b/>
        </w:rPr>
      </w:pPr>
    </w:p>
    <w:p w14:paraId="2E541388" w14:textId="0BA64F21" w:rsidR="00691EAB" w:rsidRPr="00CC6316" w:rsidRDefault="00691EAB" w:rsidP="00CC6316">
      <w:pPr>
        <w:pStyle w:val="ListParagraph"/>
        <w:spacing w:after="60"/>
        <w:ind w:left="0"/>
        <w:rPr>
          <w:b/>
        </w:rPr>
      </w:pPr>
      <w:r w:rsidRPr="003A57D6">
        <w:rPr>
          <w:b/>
        </w:rPr>
        <w:t>Beer’s Law Tab</w:t>
      </w:r>
    </w:p>
    <w:p w14:paraId="4F92FCC6" w14:textId="0258D0D6" w:rsidR="00FF137D" w:rsidRPr="009E7849" w:rsidRDefault="00691EAB" w:rsidP="00691EAB">
      <w:pPr>
        <w:spacing w:after="60"/>
      </w:pPr>
      <w:r w:rsidRPr="009E7849">
        <w:t xml:space="preserve">Consider Beer’s Law:  A = </w:t>
      </w:r>
      <w:r w:rsidR="003B6C59" w:rsidRPr="009E7849">
        <w:t xml:space="preserve">ε </w:t>
      </w:r>
      <w:proofErr w:type="gramStart"/>
      <w:r w:rsidRPr="009E7849">
        <w:t xml:space="preserve">C  </w:t>
      </w:r>
      <w:r w:rsidR="003B6C59" w:rsidRPr="009E7849">
        <w:t>ℓ</w:t>
      </w:r>
      <w:proofErr w:type="gramEnd"/>
    </w:p>
    <w:p w14:paraId="02B8B871" w14:textId="3F53B5D0" w:rsidR="00691EAB" w:rsidRPr="009E7849" w:rsidRDefault="00691EAB" w:rsidP="00FF137D">
      <w:pPr>
        <w:spacing w:after="60"/>
      </w:pPr>
      <w:r w:rsidRPr="009E7849">
        <w:t xml:space="preserve">(A = absorbance, </w:t>
      </w:r>
      <w:r w:rsidR="003B6C59" w:rsidRPr="009E7849">
        <w:rPr>
          <w:rFonts w:ascii="Trebuchet MS" w:hAnsi="Trebuchet MS"/>
        </w:rPr>
        <w:t>ε</w:t>
      </w:r>
      <w:r w:rsidRPr="009E7849">
        <w:t xml:space="preserve"> = molar absorptivity, </w:t>
      </w:r>
      <w:r w:rsidR="00C43D43" w:rsidRPr="009E7849">
        <w:t xml:space="preserve">C = concentration, and </w:t>
      </w:r>
      <w:r w:rsidR="003B6C59" w:rsidRPr="009E7849">
        <w:t>ℓ</w:t>
      </w:r>
      <w:r w:rsidRPr="009E7849">
        <w:t xml:space="preserve"> = path</w:t>
      </w:r>
      <w:r w:rsidR="00BB1757" w:rsidRPr="009E7849">
        <w:t xml:space="preserve"> </w:t>
      </w:r>
      <w:r w:rsidRPr="009E7849">
        <w:t>length)</w:t>
      </w:r>
    </w:p>
    <w:p w14:paraId="3AEA3563" w14:textId="77777777" w:rsidR="00652A22" w:rsidRPr="00691EAB" w:rsidRDefault="00652A22" w:rsidP="00691EAB">
      <w:pPr>
        <w:spacing w:after="60"/>
        <w:rPr>
          <w:b/>
        </w:rPr>
      </w:pPr>
    </w:p>
    <w:p w14:paraId="378DF3EB" w14:textId="057A85A6" w:rsidR="00691EAB" w:rsidRPr="00CC6316" w:rsidRDefault="00CC6316" w:rsidP="00CC6316">
      <w:pPr>
        <w:spacing w:after="60"/>
        <w:rPr>
          <w:b/>
        </w:rPr>
      </w:pPr>
      <w:proofErr w:type="spellStart"/>
      <w:r>
        <w:t>PhET</w:t>
      </w:r>
      <w:proofErr w:type="spellEnd"/>
      <w:r>
        <w:t xml:space="preserve">   3. </w:t>
      </w:r>
      <w:r w:rsidR="00652A22">
        <w:t>Explain the relationship between A and C, using evidence from the simulation.</w:t>
      </w:r>
    </w:p>
    <w:p w14:paraId="13610CFF" w14:textId="77777777" w:rsidR="00691EAB" w:rsidRPr="00C86010" w:rsidRDefault="00691EAB" w:rsidP="00C86010">
      <w:pPr>
        <w:spacing w:after="60"/>
        <w:rPr>
          <w:b/>
        </w:rPr>
      </w:pPr>
    </w:p>
    <w:p w14:paraId="2C04A989" w14:textId="087F58E6" w:rsidR="00691EAB" w:rsidRDefault="00CC6316" w:rsidP="00CC6316">
      <w:pPr>
        <w:pStyle w:val="ListParagraph"/>
        <w:ind w:left="0"/>
      </w:pPr>
      <w:proofErr w:type="spellStart"/>
      <w:proofErr w:type="gramStart"/>
      <w:r>
        <w:t>PhET</w:t>
      </w:r>
      <w:proofErr w:type="spellEnd"/>
      <w:r>
        <w:t xml:space="preserve">  4</w:t>
      </w:r>
      <w:proofErr w:type="gramEnd"/>
      <w:r>
        <w:t xml:space="preserve">. </w:t>
      </w:r>
      <w:r w:rsidR="00D65AB8">
        <w:t>Based on Beer’s Law, w</w:t>
      </w:r>
      <w:r w:rsidR="00691EAB" w:rsidRPr="003A57D6">
        <w:t>ould you expect the wavelength used to affect your absorbance versus concentration relationship?</w:t>
      </w:r>
      <w:r w:rsidR="00652A22">
        <w:t xml:space="preserve">  </w:t>
      </w:r>
      <w:r w:rsidR="00D65AB8">
        <w:t>What do you observe in the simulation?</w:t>
      </w:r>
    </w:p>
    <w:p w14:paraId="73ABD6E5" w14:textId="77777777" w:rsidR="002F565D" w:rsidRDefault="002F565D" w:rsidP="002F565D">
      <w:pPr>
        <w:pStyle w:val="ListParagraph"/>
        <w:spacing w:after="60"/>
        <w:ind w:left="0"/>
        <w:rPr>
          <w:b/>
        </w:rPr>
      </w:pPr>
    </w:p>
    <w:p w14:paraId="37E4F46E" w14:textId="77777777" w:rsidR="000A14D8" w:rsidRDefault="000A14D8" w:rsidP="002F565D">
      <w:pPr>
        <w:pStyle w:val="ListParagraph"/>
        <w:spacing w:after="60"/>
        <w:ind w:left="0"/>
        <w:rPr>
          <w:b/>
        </w:rPr>
      </w:pPr>
    </w:p>
    <w:p w14:paraId="5AE9795C" w14:textId="77777777" w:rsidR="000A14D8" w:rsidRPr="003A57D6" w:rsidRDefault="000A14D8" w:rsidP="002F565D">
      <w:pPr>
        <w:pStyle w:val="ListParagraph"/>
        <w:spacing w:after="60"/>
        <w:ind w:left="0"/>
        <w:rPr>
          <w:b/>
        </w:rPr>
      </w:pPr>
    </w:p>
    <w:sectPr w:rsidR="000A14D8" w:rsidRPr="003A57D6" w:rsidSect="00522204">
      <w:headerReference w:type="default" r:id="rId9"/>
      <w:pgSz w:w="12240" w:h="15840"/>
      <w:pgMar w:top="1181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51C80" w14:textId="77777777" w:rsidR="00CC6316" w:rsidRDefault="00CC6316" w:rsidP="000847F3">
      <w:r>
        <w:separator/>
      </w:r>
    </w:p>
  </w:endnote>
  <w:endnote w:type="continuationSeparator" w:id="0">
    <w:p w14:paraId="3166803E" w14:textId="77777777" w:rsidR="00CC6316" w:rsidRDefault="00CC6316" w:rsidP="0008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11D75" w14:textId="77777777" w:rsidR="00CC6316" w:rsidRDefault="00CC6316" w:rsidP="000847F3">
      <w:r>
        <w:separator/>
      </w:r>
    </w:p>
  </w:footnote>
  <w:footnote w:type="continuationSeparator" w:id="0">
    <w:p w14:paraId="63F7B299" w14:textId="77777777" w:rsidR="00CC6316" w:rsidRDefault="00CC6316" w:rsidP="000847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F3942" w14:textId="58FD3C7C" w:rsidR="00CC6316" w:rsidRPr="00F806C1" w:rsidRDefault="00CC6316" w:rsidP="00F806C1">
    <w:pPr>
      <w:pStyle w:val="Header"/>
      <w:tabs>
        <w:tab w:val="clear" w:pos="4320"/>
        <w:tab w:val="clear" w:pos="8640"/>
        <w:tab w:val="right" w:pos="9630"/>
      </w:tabs>
      <w:rPr>
        <w:b/>
      </w:rPr>
    </w:pPr>
    <w:r>
      <w:rPr>
        <w:b/>
      </w:rPr>
      <w:t>CHEM</w:t>
    </w:r>
    <w:r w:rsidRPr="00F806C1">
      <w:rPr>
        <w:b/>
      </w:rPr>
      <w:t xml:space="preserve"> 11</w:t>
    </w:r>
    <w:r>
      <w:rPr>
        <w:b/>
      </w:rPr>
      <w:t>14</w:t>
    </w:r>
    <w:r w:rsidRPr="00F806C1">
      <w:rPr>
        <w:b/>
      </w:rPr>
      <w:t xml:space="preserve">: </w:t>
    </w:r>
    <w:r>
      <w:rPr>
        <w:b/>
      </w:rPr>
      <w:t>Lab 8</w:t>
    </w:r>
    <w:r>
      <w:rPr>
        <w:b/>
      </w:rPr>
      <w:tab/>
      <w:t>Solution Concentration and Beer’s Law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E13"/>
    <w:multiLevelType w:val="hybridMultilevel"/>
    <w:tmpl w:val="BE3A3D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7E3148"/>
    <w:multiLevelType w:val="hybridMultilevel"/>
    <w:tmpl w:val="1FE84D6C"/>
    <w:lvl w:ilvl="0" w:tplc="2B802D4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23B22"/>
    <w:multiLevelType w:val="hybridMultilevel"/>
    <w:tmpl w:val="01E4012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35742"/>
    <w:multiLevelType w:val="hybridMultilevel"/>
    <w:tmpl w:val="F2B485D8"/>
    <w:lvl w:ilvl="0" w:tplc="AACCCE88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90160"/>
    <w:multiLevelType w:val="hybridMultilevel"/>
    <w:tmpl w:val="B934773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04C69"/>
    <w:multiLevelType w:val="hybridMultilevel"/>
    <w:tmpl w:val="1CAEB468"/>
    <w:lvl w:ilvl="0" w:tplc="E932DD8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B782F"/>
    <w:multiLevelType w:val="hybridMultilevel"/>
    <w:tmpl w:val="277871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9119E"/>
    <w:multiLevelType w:val="hybridMultilevel"/>
    <w:tmpl w:val="2C2294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534A1C"/>
    <w:multiLevelType w:val="hybridMultilevel"/>
    <w:tmpl w:val="15108092"/>
    <w:lvl w:ilvl="0" w:tplc="FEC471A4">
      <w:start w:val="2"/>
      <w:numFmt w:val="low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91DF1"/>
    <w:multiLevelType w:val="hybridMultilevel"/>
    <w:tmpl w:val="8A5A1D94"/>
    <w:lvl w:ilvl="0" w:tplc="A6C0A43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1452A"/>
    <w:multiLevelType w:val="hybridMultilevel"/>
    <w:tmpl w:val="B9628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0080E"/>
    <w:multiLevelType w:val="hybridMultilevel"/>
    <w:tmpl w:val="7A4C38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EF12B2"/>
    <w:multiLevelType w:val="hybridMultilevel"/>
    <w:tmpl w:val="EA4C27F6"/>
    <w:lvl w:ilvl="0" w:tplc="6EFACF5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5B"/>
    <w:rsid w:val="00013ECD"/>
    <w:rsid w:val="000270DE"/>
    <w:rsid w:val="00036704"/>
    <w:rsid w:val="000478D7"/>
    <w:rsid w:val="000847F3"/>
    <w:rsid w:val="000A14D8"/>
    <w:rsid w:val="000F293A"/>
    <w:rsid w:val="00102418"/>
    <w:rsid w:val="0010241A"/>
    <w:rsid w:val="0010574C"/>
    <w:rsid w:val="0010705B"/>
    <w:rsid w:val="00107D56"/>
    <w:rsid w:val="00111238"/>
    <w:rsid w:val="00147C69"/>
    <w:rsid w:val="00186A85"/>
    <w:rsid w:val="001966E9"/>
    <w:rsid w:val="001A15AF"/>
    <w:rsid w:val="001B264C"/>
    <w:rsid w:val="002106DB"/>
    <w:rsid w:val="00212B04"/>
    <w:rsid w:val="002155AF"/>
    <w:rsid w:val="00222173"/>
    <w:rsid w:val="002378BF"/>
    <w:rsid w:val="0026143E"/>
    <w:rsid w:val="002A199A"/>
    <w:rsid w:val="002D5696"/>
    <w:rsid w:val="002F565D"/>
    <w:rsid w:val="003048AF"/>
    <w:rsid w:val="00334D30"/>
    <w:rsid w:val="0035384C"/>
    <w:rsid w:val="003A57D6"/>
    <w:rsid w:val="003B6C59"/>
    <w:rsid w:val="003F0B5B"/>
    <w:rsid w:val="00400D7F"/>
    <w:rsid w:val="00433C52"/>
    <w:rsid w:val="00440390"/>
    <w:rsid w:val="00451EFF"/>
    <w:rsid w:val="0046355B"/>
    <w:rsid w:val="004C6D60"/>
    <w:rsid w:val="00522204"/>
    <w:rsid w:val="00542A98"/>
    <w:rsid w:val="00571AD3"/>
    <w:rsid w:val="00575687"/>
    <w:rsid w:val="00631826"/>
    <w:rsid w:val="006365E5"/>
    <w:rsid w:val="00643643"/>
    <w:rsid w:val="00652A22"/>
    <w:rsid w:val="0067037D"/>
    <w:rsid w:val="00677CF1"/>
    <w:rsid w:val="00687ADA"/>
    <w:rsid w:val="00691EAB"/>
    <w:rsid w:val="00696034"/>
    <w:rsid w:val="00696F18"/>
    <w:rsid w:val="00705B8A"/>
    <w:rsid w:val="00746299"/>
    <w:rsid w:val="00746A08"/>
    <w:rsid w:val="00755FBA"/>
    <w:rsid w:val="007A2352"/>
    <w:rsid w:val="008204E9"/>
    <w:rsid w:val="0084608C"/>
    <w:rsid w:val="00893791"/>
    <w:rsid w:val="00893FA4"/>
    <w:rsid w:val="0089689C"/>
    <w:rsid w:val="009041AF"/>
    <w:rsid w:val="00922832"/>
    <w:rsid w:val="0093424E"/>
    <w:rsid w:val="009360CB"/>
    <w:rsid w:val="0095601A"/>
    <w:rsid w:val="009862FD"/>
    <w:rsid w:val="009E5E47"/>
    <w:rsid w:val="009E7608"/>
    <w:rsid w:val="009E7849"/>
    <w:rsid w:val="00A027AA"/>
    <w:rsid w:val="00A21369"/>
    <w:rsid w:val="00A73824"/>
    <w:rsid w:val="00AA2D16"/>
    <w:rsid w:val="00AC6346"/>
    <w:rsid w:val="00B528C8"/>
    <w:rsid w:val="00B60851"/>
    <w:rsid w:val="00B6624C"/>
    <w:rsid w:val="00B7027C"/>
    <w:rsid w:val="00B74396"/>
    <w:rsid w:val="00B971BE"/>
    <w:rsid w:val="00BB1757"/>
    <w:rsid w:val="00C11AF8"/>
    <w:rsid w:val="00C258B6"/>
    <w:rsid w:val="00C27D8B"/>
    <w:rsid w:val="00C32D00"/>
    <w:rsid w:val="00C43D43"/>
    <w:rsid w:val="00C86010"/>
    <w:rsid w:val="00C961A1"/>
    <w:rsid w:val="00CA206B"/>
    <w:rsid w:val="00CC4393"/>
    <w:rsid w:val="00CC6316"/>
    <w:rsid w:val="00D25FFA"/>
    <w:rsid w:val="00D27442"/>
    <w:rsid w:val="00D439F8"/>
    <w:rsid w:val="00D65AB8"/>
    <w:rsid w:val="00D762CD"/>
    <w:rsid w:val="00D84E42"/>
    <w:rsid w:val="00D9588F"/>
    <w:rsid w:val="00DC20FA"/>
    <w:rsid w:val="00DE66A7"/>
    <w:rsid w:val="00DE7E10"/>
    <w:rsid w:val="00DF688E"/>
    <w:rsid w:val="00E15944"/>
    <w:rsid w:val="00E22F2D"/>
    <w:rsid w:val="00E23E0A"/>
    <w:rsid w:val="00E453F2"/>
    <w:rsid w:val="00E5523F"/>
    <w:rsid w:val="00E67905"/>
    <w:rsid w:val="00ED5C62"/>
    <w:rsid w:val="00EE5B2D"/>
    <w:rsid w:val="00F6348E"/>
    <w:rsid w:val="00F76DD1"/>
    <w:rsid w:val="00F806C1"/>
    <w:rsid w:val="00FA0E9B"/>
    <w:rsid w:val="00FC4EE7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F769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D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7D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D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D56"/>
  </w:style>
  <w:style w:type="paragraph" w:styleId="BalloonText">
    <w:name w:val="Balloon Text"/>
    <w:basedOn w:val="Normal"/>
    <w:link w:val="BalloonTextChar"/>
    <w:uiPriority w:val="99"/>
    <w:semiHidden/>
    <w:unhideWhenUsed/>
    <w:rsid w:val="00107D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56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D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D5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55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47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7F3"/>
  </w:style>
  <w:style w:type="paragraph" w:styleId="Footer">
    <w:name w:val="footer"/>
    <w:basedOn w:val="Normal"/>
    <w:link w:val="FooterChar"/>
    <w:uiPriority w:val="99"/>
    <w:unhideWhenUsed/>
    <w:rsid w:val="000847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7F3"/>
  </w:style>
  <w:style w:type="paragraph" w:styleId="Revision">
    <w:name w:val="Revision"/>
    <w:hidden/>
    <w:uiPriority w:val="99"/>
    <w:semiHidden/>
    <w:rsid w:val="00400D7F"/>
  </w:style>
  <w:style w:type="character" w:styleId="Hyperlink">
    <w:name w:val="Hyperlink"/>
    <w:basedOn w:val="DefaultParagraphFont"/>
    <w:uiPriority w:val="99"/>
    <w:unhideWhenUsed/>
    <w:rsid w:val="008204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424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D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7D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D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D56"/>
  </w:style>
  <w:style w:type="paragraph" w:styleId="BalloonText">
    <w:name w:val="Balloon Text"/>
    <w:basedOn w:val="Normal"/>
    <w:link w:val="BalloonTextChar"/>
    <w:uiPriority w:val="99"/>
    <w:semiHidden/>
    <w:unhideWhenUsed/>
    <w:rsid w:val="00107D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56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D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D5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55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47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7F3"/>
  </w:style>
  <w:style w:type="paragraph" w:styleId="Footer">
    <w:name w:val="footer"/>
    <w:basedOn w:val="Normal"/>
    <w:link w:val="FooterChar"/>
    <w:uiPriority w:val="99"/>
    <w:unhideWhenUsed/>
    <w:rsid w:val="000847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7F3"/>
  </w:style>
  <w:style w:type="paragraph" w:styleId="Revision">
    <w:name w:val="Revision"/>
    <w:hidden/>
    <w:uiPriority w:val="99"/>
    <w:semiHidden/>
    <w:rsid w:val="00400D7F"/>
  </w:style>
  <w:style w:type="character" w:styleId="Hyperlink">
    <w:name w:val="Hyperlink"/>
    <w:basedOn w:val="DefaultParagraphFont"/>
    <w:uiPriority w:val="99"/>
    <w:unhideWhenUsed/>
    <w:rsid w:val="008204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424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het.colorado.edu/en/simulation/beers-law-lab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Moore</dc:creator>
  <cp:lastModifiedBy>J. Chamberlain</cp:lastModifiedBy>
  <cp:revision>2</cp:revision>
  <cp:lastPrinted>2013-01-24T18:40:00Z</cp:lastPrinted>
  <dcterms:created xsi:type="dcterms:W3CDTF">2013-03-28T21:20:00Z</dcterms:created>
  <dcterms:modified xsi:type="dcterms:W3CDTF">2013-03-28T21:20:00Z</dcterms:modified>
</cp:coreProperties>
</file>