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8B7BEB">
      <w:pPr>
        <w:pStyle w:val="Header"/>
        <w:tabs>
          <w:tab w:val="clear" w:pos="4320"/>
          <w:tab w:val="clear" w:pos="8640"/>
        </w:tabs>
      </w:pPr>
      <w:r w:rsidRPr="006C47EE">
        <w:rPr>
          <w:i/>
        </w:rPr>
        <w:fldChar w:fldCharType="begin"/>
      </w:r>
      <w:r w:rsidRPr="006C47EE">
        <w:rPr>
          <w:i/>
        </w:rPr>
        <w:instrText xml:space="preserve"> HYPERLINK "http://phet.colorado.edu/en/simulation/radioactive-dating-game" </w:instrText>
      </w:r>
      <w:r w:rsidRPr="006C47EE">
        <w:rPr>
          <w:i/>
        </w:rPr>
        <w:fldChar w:fldCharType="separate"/>
      </w:r>
      <w:r w:rsidRPr="006C47EE">
        <w:rPr>
          <w:rStyle w:val="Hyperlink"/>
          <w:i/>
        </w:rPr>
        <w:t>Radioactive Dating Game</w:t>
      </w:r>
      <w:r w:rsidRPr="006C47EE">
        <w:rPr>
          <w:i/>
        </w:rPr>
        <w:fldChar w:fldCharType="end"/>
      </w:r>
      <w:r w:rsidR="006C47EE">
        <w:rPr>
          <w:i/>
          <w:sz w:val="32"/>
          <w:szCs w:val="32"/>
        </w:rPr>
        <w:t xml:space="preserve"> </w:t>
      </w:r>
      <w:r>
        <w:t xml:space="preserve">Sim Description: Learn about different types of radiometric dating, such as carbon dating. Understand how decay and </w:t>
      </w:r>
      <w:r w:rsidR="006C47EE">
        <w:t>half-life</w:t>
      </w:r>
      <w:r>
        <w:t xml:space="preserve"> work to enable radiometric dating to work. Play a game that tests your ability to match the percentage of the dating element that remains to the age of the object.</w:t>
      </w:r>
    </w:p>
    <w:p w:rsidR="00FE2805" w:rsidRDefault="00FE2805">
      <w:pPr>
        <w:pStyle w:val="Header"/>
        <w:tabs>
          <w:tab w:val="clear" w:pos="4320"/>
          <w:tab w:val="clear" w:pos="8640"/>
        </w:tabs>
      </w:pPr>
    </w:p>
    <w:p w:rsidR="003653FB" w:rsidRPr="000C4AE4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  <w:r>
        <w:t xml:space="preserve">Students will be able to: </w:t>
      </w:r>
    </w:p>
    <w:p w:rsidR="00F42C3D" w:rsidRPr="00961A7D" w:rsidRDefault="00F42C3D" w:rsidP="00F42C3D">
      <w:pPr>
        <w:numPr>
          <w:ilvl w:val="0"/>
          <w:numId w:val="3"/>
        </w:numPr>
        <w:spacing w:after="100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Identify isotopes that are commonly used to determine how old matter might be.</w:t>
      </w:r>
    </w:p>
    <w:p w:rsidR="00F42C3D" w:rsidRDefault="00F42C3D" w:rsidP="00F42C3D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 w:rsidRPr="006C47EE">
        <w:rPr>
          <w:color w:val="000000"/>
          <w:sz w:val="22"/>
          <w:szCs w:val="22"/>
        </w:rPr>
        <w:t>Explain how radiometric dating works and why different elements are used for dating different objects.</w:t>
      </w:r>
    </w:p>
    <w:p w:rsidR="0092086B" w:rsidRDefault="00F42C3D" w:rsidP="0092086B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Use the percent of an isotope measured in an object to estimate its age. </w:t>
      </w:r>
    </w:p>
    <w:p w:rsidR="0092086B" w:rsidRDefault="0092086B" w:rsidP="0092086B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 w:rsidRPr="0092086B">
        <w:rPr>
          <w:color w:val="000000"/>
          <w:sz w:val="22"/>
          <w:szCs w:val="22"/>
        </w:rPr>
        <w:t>Identify types of nuclear reaction used for dating; include how elements change and balanced reaction.</w:t>
      </w:r>
    </w:p>
    <w:p w:rsidR="003653FB" w:rsidRPr="0092086B" w:rsidRDefault="003653FB" w:rsidP="0092086B">
      <w:p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 w:rsidRPr="0092086B">
        <w:rPr>
          <w:b/>
          <w:bCs/>
        </w:rPr>
        <w:t xml:space="preserve">Background: </w:t>
      </w:r>
      <w:r w:rsidR="008B4525">
        <w:t xml:space="preserve">This sim does not show the underlying model for decay (use </w:t>
      </w:r>
      <w:hyperlink r:id="rId8" w:history="1">
        <w:r w:rsidR="008B4525" w:rsidRPr="008B4525">
          <w:rPr>
            <w:rStyle w:val="Hyperlink"/>
          </w:rPr>
          <w:t>Alpha Decay</w:t>
        </w:r>
      </w:hyperlink>
      <w:r w:rsidR="008B4525">
        <w:t xml:space="preserve"> or </w:t>
      </w:r>
      <w:hyperlink r:id="rId9" w:history="1">
        <w:r w:rsidR="008B4525" w:rsidRPr="008B4525">
          <w:rPr>
            <w:rStyle w:val="Hyperlink"/>
          </w:rPr>
          <w:t>Beta Decay</w:t>
        </w:r>
      </w:hyperlink>
      <w:r w:rsidR="008B4525">
        <w:t xml:space="preserve"> for learning goals about decay processes). </w:t>
      </w:r>
      <w:r w:rsidR="008A1CA7">
        <w:t xml:space="preserve">My students are in chemistry and will have done </w:t>
      </w:r>
      <w:hyperlink r:id="rId10" w:history="1">
        <w:r w:rsidR="008A1CA7" w:rsidRPr="008A1CA7">
          <w:rPr>
            <w:rStyle w:val="Hyperlink"/>
          </w:rPr>
          <w:t>Alpha Decay Activity</w:t>
        </w:r>
      </w:hyperlink>
      <w:r w:rsidR="008A1CA7">
        <w:t xml:space="preserve"> and </w:t>
      </w:r>
      <w:hyperlink r:id="rId11" w:history="1">
        <w:r w:rsidR="008A1CA7" w:rsidRPr="008A1CA7">
          <w:rPr>
            <w:rStyle w:val="Hyperlink"/>
          </w:rPr>
          <w:t>Beta Decay Activity</w:t>
        </w:r>
      </w:hyperlink>
      <w:r w:rsidR="008A1CA7">
        <w:t xml:space="preserve">. </w:t>
      </w:r>
    </w:p>
    <w:p w:rsidR="003653FB" w:rsidRDefault="00956B18">
      <w:pPr>
        <w:rPr>
          <w:b/>
          <w:bCs/>
        </w:rPr>
      </w:pPr>
      <w:hyperlink r:id="rId12" w:history="1">
        <w:r w:rsidR="006C47EE" w:rsidRPr="006C47EE">
          <w:rPr>
            <w:rStyle w:val="Hyperlink"/>
            <w:i/>
          </w:rPr>
          <w:t>Radioactive Dating Game</w:t>
        </w:r>
      </w:hyperlink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Introduction:  </w:t>
      </w:r>
    </w:p>
    <w:p w:rsidR="003653FB" w:rsidRDefault="007025C1" w:rsidP="0092086B">
      <w:bookmarkStart w:id="0" w:name="_GoBack"/>
      <w:r>
        <w:t xml:space="preserve">Students should be able to explore the sim and use it without guidance provided they understand how to make sense of graphs. </w:t>
      </w:r>
      <w:hyperlink r:id="rId13" w:history="1">
        <w:r w:rsidR="0008392F" w:rsidRPr="008B4525">
          <w:rPr>
            <w:rStyle w:val="Hyperlink"/>
          </w:rPr>
          <w:t>Tips for Teachers</w:t>
        </w:r>
      </w:hyperlink>
      <w:r w:rsidR="0008392F">
        <w:t xml:space="preserve"> </w:t>
      </w:r>
      <w:r>
        <w:t>may be helpful for instructors in case some students are not as used to finding tools in interactive simulations</w:t>
      </w:r>
      <w:r w:rsidR="0008392F">
        <w:t>.</w:t>
      </w:r>
    </w:p>
    <w:bookmarkEnd w:id="0"/>
    <w:p w:rsidR="003653FB" w:rsidRDefault="003653FB"/>
    <w:p w:rsidR="00FE2805" w:rsidRDefault="00FE2805" w:rsidP="00FE2805">
      <w:pPr>
        <w:rPr>
          <w:b/>
          <w:bCs/>
        </w:rPr>
      </w:pPr>
      <w:r>
        <w:rPr>
          <w:b/>
          <w:bCs/>
        </w:rPr>
        <w:t xml:space="preserve">Pre-Lesson: </w:t>
      </w:r>
      <w:r w:rsidR="008A1CA7">
        <w:t xml:space="preserve">My students are in chemistry and will have done </w:t>
      </w:r>
      <w:hyperlink r:id="rId14" w:history="1">
        <w:r w:rsidR="008A1CA7" w:rsidRPr="008A1CA7">
          <w:rPr>
            <w:rStyle w:val="Hyperlink"/>
          </w:rPr>
          <w:t>Alpha Decay Activity</w:t>
        </w:r>
      </w:hyperlink>
      <w:r w:rsidR="008A1CA7">
        <w:t xml:space="preserve"> and </w:t>
      </w:r>
      <w:hyperlink r:id="rId15" w:history="1">
        <w:r w:rsidR="008A1CA7" w:rsidRPr="008A1CA7">
          <w:rPr>
            <w:rStyle w:val="Hyperlink"/>
          </w:rPr>
          <w:t>Beta Decay Activity</w:t>
        </w:r>
      </w:hyperlink>
      <w:r w:rsidR="008A1CA7">
        <w:t xml:space="preserve"> and clicker questions</w:t>
      </w:r>
    </w:p>
    <w:p w:rsidR="00FE2805" w:rsidRDefault="00FE2805">
      <w:pPr>
        <w:rPr>
          <w:b/>
          <w:bCs/>
        </w:rPr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Lesson: </w:t>
      </w:r>
      <w:r w:rsidR="008A1CA7" w:rsidRPr="008A1CA7">
        <w:rPr>
          <w:bCs/>
        </w:rPr>
        <w:t>I will point to the section in the text that uses similar learning goals and includes a couple of pages about Radiometric Dating</w:t>
      </w:r>
      <w:r w:rsidR="008A1CA7">
        <w:rPr>
          <w:bCs/>
        </w:rPr>
        <w:t xml:space="preserve"> before they start to help them recognize why we are studying this in chemistry class; I have found that some students think this is a sim for Biology or Earth Science. </w:t>
      </w:r>
    </w:p>
    <w:p w:rsidR="003653FB" w:rsidRDefault="003653FB"/>
    <w:p w:rsidR="00FE2805" w:rsidRPr="008A1CA7" w:rsidRDefault="00FE2805" w:rsidP="00FE2805">
      <w:pPr>
        <w:rPr>
          <w:bCs/>
        </w:rPr>
      </w:pPr>
      <w:r>
        <w:rPr>
          <w:b/>
          <w:bCs/>
        </w:rPr>
        <w:t xml:space="preserve">Post-Lesson: </w:t>
      </w:r>
      <w:r w:rsidR="008A1CA7" w:rsidRPr="008A1CA7">
        <w:rPr>
          <w:bCs/>
        </w:rPr>
        <w:t>Since there is a game tab, I do not plan to write clicker questions.</w:t>
      </w:r>
    </w:p>
    <w:p w:rsidR="00FE2805" w:rsidRDefault="00FE2805" w:rsidP="00FE2805">
      <w:pPr>
        <w:rPr>
          <w:b/>
          <w:bCs/>
        </w:rPr>
      </w:pPr>
    </w:p>
    <w:p w:rsidR="00FE2805" w:rsidRDefault="008A1CA7" w:rsidP="00FE2805">
      <w:pPr>
        <w:rPr>
          <w:b/>
          <w:bCs/>
        </w:rPr>
      </w:pPr>
      <w:r>
        <w:rPr>
          <w:b/>
          <w:bCs/>
        </w:rPr>
        <w:t xml:space="preserve">Follow-up </w:t>
      </w:r>
      <w:proofErr w:type="gramStart"/>
      <w:r>
        <w:rPr>
          <w:b/>
          <w:bCs/>
        </w:rPr>
        <w:t>sims</w:t>
      </w:r>
      <w:proofErr w:type="gramEnd"/>
      <w:r>
        <w:rPr>
          <w:b/>
          <w:bCs/>
        </w:rPr>
        <w:t xml:space="preserve">: I will use a </w:t>
      </w:r>
      <w:hyperlink r:id="rId16" w:history="1">
        <w:r w:rsidRPr="008A1CA7">
          <w:rPr>
            <w:rStyle w:val="Hyperlink"/>
            <w:b/>
            <w:bCs/>
          </w:rPr>
          <w:t>Nuclear Fission Activity</w:t>
        </w:r>
      </w:hyperlink>
      <w:r>
        <w:rPr>
          <w:b/>
          <w:bCs/>
        </w:rPr>
        <w:t xml:space="preserve"> by Stephanie </w:t>
      </w:r>
      <w:proofErr w:type="spellStart"/>
      <w:r>
        <w:rPr>
          <w:b/>
          <w:bCs/>
        </w:rPr>
        <w:t>Chasteen</w:t>
      </w:r>
      <w:proofErr w:type="spellEnd"/>
    </w:p>
    <w:p w:rsidR="00FE2805" w:rsidRDefault="00FE2805"/>
    <w:sectPr w:rsidR="00FE2805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2086B">
      <w:rPr>
        <w:noProof/>
        <w:sz w:val="20"/>
        <w:szCs w:val="20"/>
      </w:rPr>
      <w:t>2/19/2013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9128C8" w:rsidRPr="009128C8">
        <w:rPr>
          <w:rStyle w:val="Hyperlink"/>
          <w:i/>
          <w:sz w:val="32"/>
          <w:szCs w:val="32"/>
        </w:rPr>
        <w:t>Radioactive Dating Game</w:t>
      </w:r>
    </w:hyperlink>
    <w:r w:rsidRPr="000314B0">
      <w:rPr>
        <w:i/>
        <w:sz w:val="32"/>
        <w:szCs w:val="32"/>
      </w:rPr>
      <w:t xml:space="preserve"> </w:t>
    </w:r>
    <w:r w:rsidRPr="000314B0">
      <w:rPr>
        <w:iCs/>
        <w:sz w:val="32"/>
        <w:szCs w:val="32"/>
      </w:rPr>
      <w:t>: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738BC"/>
    <w:multiLevelType w:val="multilevel"/>
    <w:tmpl w:val="8E4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0C4AE4"/>
    <w:rsid w:val="001F4BC8"/>
    <w:rsid w:val="003653FB"/>
    <w:rsid w:val="00601A93"/>
    <w:rsid w:val="006C47EE"/>
    <w:rsid w:val="007025C1"/>
    <w:rsid w:val="008A1CA7"/>
    <w:rsid w:val="008B4525"/>
    <w:rsid w:val="008B7BEB"/>
    <w:rsid w:val="009128C8"/>
    <w:rsid w:val="0092086B"/>
    <w:rsid w:val="00956B18"/>
    <w:rsid w:val="00996A0A"/>
    <w:rsid w:val="00AF0D29"/>
    <w:rsid w:val="00BC5035"/>
    <w:rsid w:val="00DD3CBC"/>
    <w:rsid w:val="00E1427E"/>
    <w:rsid w:val="00E266CA"/>
    <w:rsid w:val="00F42C3D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contributions/view/3558" TargetMode="External"/><Relationship Id="rId13" Type="http://schemas.openxmlformats.org/officeDocument/2006/relationships/hyperlink" Target="http://phet.colorado.edu/files/teachers-guide/radioactive-dating-game-guide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het.colorado.edu/en/simulation/radioactive-dating-gam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het.colorado.edu/en/contributions/view/33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et.colorado.edu/en/contributions/view/35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het.colorado.edu/en/contributions/view/3559" TargetMode="External"/><Relationship Id="rId10" Type="http://schemas.openxmlformats.org/officeDocument/2006/relationships/hyperlink" Target="http://phet.colorado.edu/en/contributions/view/35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contributions/view/3559" TargetMode="External"/><Relationship Id="rId14" Type="http://schemas.openxmlformats.org/officeDocument/2006/relationships/hyperlink" Target="http://phet.colorado.edu/en/contributions/view/355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://phet.colorado.edu/en/simulation/radioactive-dating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2573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11</cp:revision>
  <dcterms:created xsi:type="dcterms:W3CDTF">2012-07-21T20:00:00Z</dcterms:created>
  <dcterms:modified xsi:type="dcterms:W3CDTF">2013-02-19T21:12:00Z</dcterms:modified>
</cp:coreProperties>
</file>